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B3C93" w14:textId="77777777" w:rsidR="007A6497" w:rsidRPr="00071500" w:rsidRDefault="00DB36AD" w:rsidP="00FE071F">
      <w:pPr>
        <w:pStyle w:val="3-NormalYaz"/>
        <w:tabs>
          <w:tab w:val="clear" w:pos="566"/>
          <w:tab w:val="left" w:leader="dot" w:pos="8789"/>
        </w:tabs>
        <w:spacing w:line="240" w:lineRule="exact"/>
        <w:jc w:val="center"/>
        <w:rPr>
          <w:b/>
          <w:sz w:val="22"/>
          <w:szCs w:val="22"/>
        </w:rPr>
      </w:pPr>
      <w:r w:rsidRPr="00071500">
        <w:rPr>
          <w:b/>
          <w:sz w:val="22"/>
          <w:szCs w:val="22"/>
        </w:rPr>
        <w:t>EK-3</w:t>
      </w:r>
    </w:p>
    <w:p w14:paraId="4A1F8C59" w14:textId="77777777" w:rsidR="00F056B9" w:rsidRPr="00071500" w:rsidRDefault="00F056B9">
      <w:pPr>
        <w:pStyle w:val="3-NormalYaz"/>
        <w:tabs>
          <w:tab w:val="clear" w:pos="566"/>
          <w:tab w:val="left" w:leader="dot" w:pos="8789"/>
        </w:tabs>
        <w:spacing w:line="240" w:lineRule="exact"/>
        <w:jc w:val="center"/>
        <w:rPr>
          <w:b/>
          <w:sz w:val="22"/>
          <w:szCs w:val="22"/>
        </w:rPr>
      </w:pPr>
    </w:p>
    <w:p w14:paraId="37580DF9" w14:textId="77777777" w:rsidR="00F056B9" w:rsidRPr="00071500" w:rsidRDefault="00DB36AD">
      <w:pPr>
        <w:pStyle w:val="KonuBal"/>
        <w:tabs>
          <w:tab w:val="left" w:leader="dot" w:pos="8789"/>
        </w:tabs>
        <w:spacing w:line="240" w:lineRule="exact"/>
        <w:rPr>
          <w:rFonts w:ascii="Times New Roman" w:hAnsi="Times New Roman"/>
          <w:sz w:val="22"/>
          <w:szCs w:val="22"/>
        </w:rPr>
      </w:pPr>
      <w:r w:rsidRPr="00071500">
        <w:rPr>
          <w:rFonts w:ascii="Times New Roman" w:hAnsi="Times New Roman"/>
          <w:sz w:val="22"/>
          <w:szCs w:val="22"/>
        </w:rPr>
        <w:t>BELLİ İSTEKLİLER ARASINDA İHALE USULÜ İLE İHALE EDİLEN YAPIM İŞLERİNDE UYGULANACAK TİP ÖN YETERLİK ŞARTNAMESİ</w:t>
      </w:r>
    </w:p>
    <w:p w14:paraId="481CD030" w14:textId="77777777" w:rsidR="00F056B9" w:rsidRPr="00071500" w:rsidRDefault="00F056B9">
      <w:pPr>
        <w:tabs>
          <w:tab w:val="left" w:leader="dot" w:pos="8789"/>
        </w:tabs>
        <w:spacing w:line="240" w:lineRule="exact"/>
        <w:jc w:val="center"/>
        <w:rPr>
          <w:b/>
          <w:sz w:val="22"/>
          <w:szCs w:val="22"/>
        </w:rPr>
      </w:pPr>
    </w:p>
    <w:p w14:paraId="146BAD43" w14:textId="77777777" w:rsidR="0029432E" w:rsidRPr="00071500" w:rsidRDefault="0029432E" w:rsidP="00FE071F">
      <w:pPr>
        <w:tabs>
          <w:tab w:val="left" w:leader="dot" w:pos="8789"/>
        </w:tabs>
        <w:spacing w:line="240" w:lineRule="exact"/>
        <w:jc w:val="center"/>
        <w:rPr>
          <w:b/>
          <w:sz w:val="22"/>
          <w:szCs w:val="22"/>
        </w:rPr>
      </w:pPr>
    </w:p>
    <w:p w14:paraId="01E2A56E" w14:textId="77777777" w:rsidR="00F056B9" w:rsidRPr="00071500" w:rsidRDefault="00DB36AD">
      <w:pPr>
        <w:tabs>
          <w:tab w:val="left" w:leader="dot" w:pos="8789"/>
        </w:tabs>
        <w:spacing w:line="240" w:lineRule="exact"/>
        <w:jc w:val="center"/>
        <w:rPr>
          <w:b/>
          <w:sz w:val="22"/>
          <w:szCs w:val="22"/>
        </w:rPr>
      </w:pPr>
      <w:r w:rsidRPr="00071500">
        <w:rPr>
          <w:b/>
          <w:sz w:val="22"/>
          <w:szCs w:val="22"/>
        </w:rPr>
        <w:t>I- İHALENİN KONUSU VE ÖN YETERLİK BAŞVURUSUNA İLİŞKİN HUSUSLAR</w:t>
      </w:r>
    </w:p>
    <w:p w14:paraId="6EF12860" w14:textId="77777777" w:rsidR="0029432E" w:rsidRPr="00071500" w:rsidRDefault="0029432E" w:rsidP="00FE071F">
      <w:pPr>
        <w:tabs>
          <w:tab w:val="left" w:leader="dot" w:pos="8789"/>
        </w:tabs>
        <w:spacing w:line="240" w:lineRule="exact"/>
        <w:jc w:val="center"/>
        <w:rPr>
          <w:b/>
          <w:sz w:val="22"/>
          <w:szCs w:val="22"/>
        </w:rPr>
      </w:pPr>
    </w:p>
    <w:p w14:paraId="34A6ECA7" w14:textId="77777777" w:rsidR="00F056B9" w:rsidRPr="00071500" w:rsidRDefault="00DB36AD">
      <w:pPr>
        <w:pStyle w:val="3-NormalYaz"/>
        <w:tabs>
          <w:tab w:val="clear" w:pos="566"/>
          <w:tab w:val="left" w:leader="dot" w:pos="8789"/>
        </w:tabs>
        <w:spacing w:line="240" w:lineRule="exact"/>
        <w:rPr>
          <w:b/>
          <w:sz w:val="22"/>
          <w:szCs w:val="22"/>
        </w:rPr>
      </w:pPr>
      <w:r w:rsidRPr="00071500">
        <w:rPr>
          <w:b/>
          <w:sz w:val="22"/>
          <w:szCs w:val="22"/>
        </w:rPr>
        <w:t>Madde 1 - İdareye ilişkin bilgiler</w:t>
      </w:r>
    </w:p>
    <w:p w14:paraId="02D1A44E"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1.1.</w:t>
      </w:r>
      <w:r w:rsidRPr="00071500">
        <w:rPr>
          <w:sz w:val="22"/>
          <w:szCs w:val="22"/>
        </w:rPr>
        <w:t xml:space="preserve"> İdarenin; </w:t>
      </w:r>
    </w:p>
    <w:p w14:paraId="3F98EB73"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a) Adı:</w:t>
      </w:r>
      <w:r w:rsidRPr="00071500">
        <w:rPr>
          <w:sz w:val="22"/>
          <w:szCs w:val="22"/>
        </w:rPr>
        <w:tab/>
      </w:r>
    </w:p>
    <w:p w14:paraId="688D6D93"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b) Adresi:</w:t>
      </w:r>
      <w:r w:rsidRPr="00071500">
        <w:rPr>
          <w:sz w:val="22"/>
          <w:szCs w:val="22"/>
        </w:rPr>
        <w:tab/>
      </w:r>
    </w:p>
    <w:p w14:paraId="14B1863C"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c) Telefon numarası:</w:t>
      </w:r>
      <w:r w:rsidRPr="00071500">
        <w:rPr>
          <w:sz w:val="22"/>
          <w:szCs w:val="22"/>
        </w:rPr>
        <w:tab/>
      </w:r>
    </w:p>
    <w:p w14:paraId="79775980"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ç) Faks numarası:</w:t>
      </w:r>
      <w:r w:rsidRPr="00071500">
        <w:rPr>
          <w:sz w:val="22"/>
          <w:szCs w:val="22"/>
        </w:rPr>
        <w:tab/>
      </w:r>
    </w:p>
    <w:p w14:paraId="72B17C0F"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d) </w:t>
      </w:r>
      <w:r w:rsidR="00CA1FE1" w:rsidRPr="00071500">
        <w:rPr>
          <w:b/>
          <w:sz w:val="22"/>
          <w:szCs w:val="22"/>
        </w:rPr>
        <w:t xml:space="preserve">(Mülga bent: 07/06/2014-29023 R.G./41. </w:t>
      </w:r>
      <w:proofErr w:type="spellStart"/>
      <w:r w:rsidR="00CA1FE1" w:rsidRPr="00071500">
        <w:rPr>
          <w:b/>
          <w:sz w:val="22"/>
          <w:szCs w:val="22"/>
        </w:rPr>
        <w:t>md.</w:t>
      </w:r>
      <w:proofErr w:type="spellEnd"/>
      <w:r w:rsidR="00CA1FE1" w:rsidRPr="00071500">
        <w:rPr>
          <w:b/>
          <w:sz w:val="22"/>
          <w:szCs w:val="22"/>
        </w:rPr>
        <w:t>)</w:t>
      </w:r>
      <w:r w:rsidRPr="00071500">
        <w:rPr>
          <w:rStyle w:val="DipnotBavurusu"/>
          <w:sz w:val="22"/>
          <w:szCs w:val="22"/>
        </w:rPr>
        <w:footnoteReference w:id="1"/>
      </w:r>
      <w:r w:rsidRPr="00071500">
        <w:rPr>
          <w:sz w:val="22"/>
          <w:szCs w:val="22"/>
        </w:rPr>
        <w:t xml:space="preserve">: </w:t>
      </w:r>
      <w:r w:rsidRPr="00071500">
        <w:rPr>
          <w:sz w:val="22"/>
          <w:szCs w:val="22"/>
        </w:rPr>
        <w:tab/>
      </w:r>
    </w:p>
    <w:p w14:paraId="1DF12F55"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e) İlgili personelinin adı, soyadı ve unvanı:</w:t>
      </w:r>
      <w:r w:rsidRPr="00071500">
        <w:rPr>
          <w:sz w:val="22"/>
          <w:szCs w:val="22"/>
        </w:rPr>
        <w:tab/>
      </w:r>
    </w:p>
    <w:p w14:paraId="48B1884D"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1.2.</w:t>
      </w:r>
      <w:r w:rsidRPr="00071500">
        <w:rPr>
          <w:sz w:val="22"/>
          <w:szCs w:val="22"/>
        </w:rPr>
        <w:t> Adaylar, ihaleye ilişkin bilgileri yukarıdaki adres ve numaralardan görevli personelle irtibat kurmak suretiyle temin edebilirler.</w:t>
      </w:r>
    </w:p>
    <w:p w14:paraId="5DC6C332" w14:textId="77777777" w:rsidR="00457044" w:rsidRPr="00071500" w:rsidRDefault="00457044">
      <w:pPr>
        <w:pStyle w:val="3-NormalYaz"/>
        <w:tabs>
          <w:tab w:val="clear" w:pos="566"/>
          <w:tab w:val="left" w:leader="dot" w:pos="8789"/>
        </w:tabs>
        <w:spacing w:line="240" w:lineRule="exact"/>
        <w:rPr>
          <w:b/>
          <w:sz w:val="22"/>
          <w:szCs w:val="22"/>
        </w:rPr>
      </w:pPr>
    </w:p>
    <w:p w14:paraId="2D3B2B1C" w14:textId="77777777" w:rsidR="00F056B9" w:rsidRPr="00071500" w:rsidRDefault="00DB36AD">
      <w:pPr>
        <w:pStyle w:val="3-NormalYaz"/>
        <w:tabs>
          <w:tab w:val="clear" w:pos="566"/>
          <w:tab w:val="left" w:leader="dot" w:pos="8789"/>
        </w:tabs>
        <w:spacing w:line="240" w:lineRule="exact"/>
        <w:rPr>
          <w:b/>
          <w:sz w:val="22"/>
          <w:szCs w:val="22"/>
        </w:rPr>
      </w:pPr>
      <w:r w:rsidRPr="00071500">
        <w:rPr>
          <w:b/>
          <w:sz w:val="22"/>
          <w:szCs w:val="22"/>
        </w:rPr>
        <w:t xml:space="preserve">Madde 2 - İhale konusu işe ilişkin bilgiler </w:t>
      </w:r>
    </w:p>
    <w:p w14:paraId="51F191C2"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2.1.</w:t>
      </w:r>
      <w:r w:rsidRPr="00071500">
        <w:rPr>
          <w:sz w:val="22"/>
          <w:szCs w:val="22"/>
        </w:rPr>
        <w:t xml:space="preserve"> İhale konusu işin; </w:t>
      </w:r>
    </w:p>
    <w:p w14:paraId="3B71AF58"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a) Adı:</w:t>
      </w:r>
      <w:r w:rsidRPr="00071500">
        <w:rPr>
          <w:sz w:val="22"/>
          <w:szCs w:val="22"/>
        </w:rPr>
        <w:tab/>
      </w:r>
    </w:p>
    <w:p w14:paraId="1360A414"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 xml:space="preserve">b) Yatırım proje </w:t>
      </w:r>
      <w:proofErr w:type="spellStart"/>
      <w:r w:rsidRPr="00071500">
        <w:rPr>
          <w:sz w:val="22"/>
          <w:szCs w:val="22"/>
        </w:rPr>
        <w:t>no’su</w:t>
      </w:r>
      <w:proofErr w:type="spellEnd"/>
      <w:r w:rsidRPr="00071500">
        <w:rPr>
          <w:sz w:val="22"/>
          <w:szCs w:val="22"/>
        </w:rPr>
        <w:t>/kodu:</w:t>
      </w:r>
      <w:r w:rsidRPr="00071500">
        <w:rPr>
          <w:sz w:val="22"/>
          <w:szCs w:val="22"/>
        </w:rPr>
        <w:tab/>
      </w:r>
    </w:p>
    <w:p w14:paraId="7D835653"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c) Miktarı (fiziki) ve türü:</w:t>
      </w:r>
      <w:r w:rsidRPr="00071500">
        <w:rPr>
          <w:sz w:val="22"/>
          <w:szCs w:val="22"/>
        </w:rPr>
        <w:tab/>
      </w:r>
    </w:p>
    <w:p w14:paraId="32939DCC" w14:textId="77777777" w:rsidR="00F056B9" w:rsidRPr="00071500" w:rsidRDefault="00DB36AD">
      <w:pPr>
        <w:pStyle w:val="3-NormalYaz"/>
        <w:tabs>
          <w:tab w:val="clear" w:pos="566"/>
          <w:tab w:val="left" w:leader="dot" w:pos="8789"/>
        </w:tabs>
        <w:spacing w:line="240" w:lineRule="exact"/>
        <w:rPr>
          <w:sz w:val="22"/>
          <w:szCs w:val="22"/>
        </w:rPr>
      </w:pPr>
      <w:r w:rsidRPr="00071500">
        <w:rPr>
          <w:sz w:val="22"/>
          <w:szCs w:val="22"/>
        </w:rPr>
        <w:t>ç) Yapılacağı yer:</w:t>
      </w:r>
      <w:r w:rsidRPr="00071500">
        <w:rPr>
          <w:sz w:val="22"/>
          <w:szCs w:val="22"/>
        </w:rPr>
        <w:tab/>
      </w:r>
    </w:p>
    <w:p w14:paraId="64196776" w14:textId="77777777" w:rsidR="00F056B9" w:rsidRPr="00071500" w:rsidRDefault="00DB36AD">
      <w:pPr>
        <w:pStyle w:val="3-NormalYaz"/>
        <w:tabs>
          <w:tab w:val="clear" w:pos="566"/>
          <w:tab w:val="left" w:leader="dot" w:pos="8789"/>
        </w:tabs>
        <w:spacing w:line="240" w:lineRule="exact"/>
        <w:rPr>
          <w:sz w:val="22"/>
          <w:szCs w:val="22"/>
          <w:vertAlign w:val="superscript"/>
        </w:rPr>
      </w:pPr>
      <w:r w:rsidRPr="00071500">
        <w:rPr>
          <w:sz w:val="22"/>
          <w:szCs w:val="22"/>
        </w:rPr>
        <w:t>d) İşe ait (varsa) diğer bilgiler:</w:t>
      </w:r>
      <w:r w:rsidRPr="00071500">
        <w:rPr>
          <w:rStyle w:val="DipnotBavurusu"/>
          <w:sz w:val="22"/>
          <w:szCs w:val="22"/>
        </w:rPr>
        <w:footnoteReference w:id="2"/>
      </w:r>
      <w:r w:rsidRPr="00071500">
        <w:rPr>
          <w:sz w:val="22"/>
          <w:szCs w:val="22"/>
        </w:rPr>
        <w:tab/>
      </w:r>
    </w:p>
    <w:p w14:paraId="3DA2F73A" w14:textId="77777777" w:rsidR="00457044" w:rsidRPr="00071500" w:rsidRDefault="00457044">
      <w:pPr>
        <w:tabs>
          <w:tab w:val="left" w:leader="dot" w:pos="8789"/>
        </w:tabs>
        <w:spacing w:line="240" w:lineRule="exact"/>
        <w:jc w:val="both"/>
        <w:rPr>
          <w:b/>
          <w:sz w:val="22"/>
          <w:szCs w:val="22"/>
        </w:rPr>
      </w:pPr>
    </w:p>
    <w:p w14:paraId="2FF35259" w14:textId="77777777" w:rsidR="00F056B9" w:rsidRPr="00071500" w:rsidRDefault="00DB36AD">
      <w:pPr>
        <w:tabs>
          <w:tab w:val="left" w:leader="dot" w:pos="8789"/>
        </w:tabs>
        <w:spacing w:line="240" w:lineRule="exact"/>
        <w:jc w:val="both"/>
        <w:rPr>
          <w:b/>
          <w:sz w:val="22"/>
          <w:szCs w:val="22"/>
        </w:rPr>
      </w:pPr>
      <w:r w:rsidRPr="00071500">
        <w:rPr>
          <w:b/>
          <w:sz w:val="22"/>
          <w:szCs w:val="22"/>
        </w:rPr>
        <w:t xml:space="preserve">Madde 3 - İhaleye ve ön yeterlik değerlendirmesine ilişkin bilgiler </w:t>
      </w:r>
    </w:p>
    <w:p w14:paraId="24AAF7DA" w14:textId="77777777" w:rsidR="00F056B9" w:rsidRPr="00071500" w:rsidRDefault="00DB36AD">
      <w:pPr>
        <w:tabs>
          <w:tab w:val="left" w:leader="dot" w:pos="8789"/>
        </w:tabs>
        <w:spacing w:line="240" w:lineRule="exact"/>
        <w:jc w:val="both"/>
        <w:rPr>
          <w:sz w:val="22"/>
          <w:szCs w:val="22"/>
        </w:rPr>
      </w:pPr>
      <w:r w:rsidRPr="00071500">
        <w:rPr>
          <w:b/>
          <w:sz w:val="22"/>
          <w:szCs w:val="22"/>
        </w:rPr>
        <w:t>3.1.</w:t>
      </w:r>
      <w:r w:rsidRPr="00071500">
        <w:rPr>
          <w:sz w:val="22"/>
          <w:szCs w:val="22"/>
        </w:rPr>
        <w:t> a) İhale kayıt numarası:</w:t>
      </w:r>
      <w:r w:rsidRPr="00071500">
        <w:rPr>
          <w:sz w:val="22"/>
          <w:szCs w:val="22"/>
        </w:rPr>
        <w:tab/>
      </w:r>
    </w:p>
    <w:p w14:paraId="4DF31FAA" w14:textId="77777777" w:rsidR="00F056B9" w:rsidRPr="00071500" w:rsidRDefault="00DB36AD">
      <w:pPr>
        <w:tabs>
          <w:tab w:val="left" w:leader="dot" w:pos="8789"/>
        </w:tabs>
        <w:spacing w:line="240" w:lineRule="exact"/>
        <w:jc w:val="both"/>
        <w:rPr>
          <w:sz w:val="22"/>
          <w:szCs w:val="22"/>
        </w:rPr>
      </w:pPr>
      <w:r w:rsidRPr="00071500">
        <w:rPr>
          <w:sz w:val="22"/>
          <w:szCs w:val="22"/>
        </w:rPr>
        <w:t xml:space="preserve">b) İhale </w:t>
      </w:r>
      <w:proofErr w:type="gramStart"/>
      <w:r w:rsidRPr="00071500">
        <w:rPr>
          <w:sz w:val="22"/>
          <w:szCs w:val="22"/>
        </w:rPr>
        <w:t>usulü : Belli</w:t>
      </w:r>
      <w:proofErr w:type="gramEnd"/>
      <w:r w:rsidRPr="00071500">
        <w:rPr>
          <w:sz w:val="22"/>
          <w:szCs w:val="22"/>
        </w:rPr>
        <w:t xml:space="preserve"> istekliler arasında ihale</w:t>
      </w:r>
    </w:p>
    <w:p w14:paraId="0312A2D0" w14:textId="77777777" w:rsidR="00F056B9" w:rsidRPr="00071500" w:rsidRDefault="00DB36AD">
      <w:pPr>
        <w:tabs>
          <w:tab w:val="left" w:leader="dot" w:pos="8789"/>
        </w:tabs>
        <w:spacing w:line="240" w:lineRule="exact"/>
        <w:jc w:val="both"/>
        <w:rPr>
          <w:sz w:val="22"/>
          <w:szCs w:val="22"/>
        </w:rPr>
      </w:pPr>
      <w:r w:rsidRPr="00071500">
        <w:rPr>
          <w:sz w:val="22"/>
          <w:szCs w:val="22"/>
        </w:rPr>
        <w:t>c) Ön yeterlik başvurusunun sunulacağı adres:</w:t>
      </w:r>
      <w:r w:rsidRPr="00071500">
        <w:rPr>
          <w:sz w:val="22"/>
          <w:szCs w:val="22"/>
        </w:rPr>
        <w:tab/>
      </w:r>
    </w:p>
    <w:p w14:paraId="7CFCC82C" w14:textId="77777777" w:rsidR="00F056B9" w:rsidRPr="00071500" w:rsidRDefault="00DB36AD">
      <w:pPr>
        <w:tabs>
          <w:tab w:val="left" w:leader="dot" w:pos="8789"/>
        </w:tabs>
        <w:spacing w:line="240" w:lineRule="exact"/>
        <w:jc w:val="both"/>
        <w:rPr>
          <w:sz w:val="22"/>
          <w:szCs w:val="22"/>
        </w:rPr>
      </w:pPr>
      <w:r w:rsidRPr="00071500">
        <w:rPr>
          <w:sz w:val="22"/>
          <w:szCs w:val="22"/>
        </w:rPr>
        <w:t>b) Ön yeterlik değerlendirmesinin yapılacağı adres:</w:t>
      </w:r>
      <w:r w:rsidRPr="00071500">
        <w:rPr>
          <w:sz w:val="22"/>
          <w:szCs w:val="22"/>
        </w:rPr>
        <w:tab/>
      </w:r>
    </w:p>
    <w:p w14:paraId="08982C30" w14:textId="77777777" w:rsidR="00F056B9" w:rsidRPr="00071500" w:rsidRDefault="00DB36AD">
      <w:pPr>
        <w:tabs>
          <w:tab w:val="left" w:leader="dot" w:pos="8789"/>
        </w:tabs>
        <w:spacing w:line="240" w:lineRule="exact"/>
        <w:jc w:val="both"/>
        <w:rPr>
          <w:sz w:val="22"/>
          <w:szCs w:val="22"/>
        </w:rPr>
      </w:pPr>
      <w:r w:rsidRPr="00071500">
        <w:rPr>
          <w:sz w:val="22"/>
          <w:szCs w:val="22"/>
        </w:rPr>
        <w:t>c) Ön yeterlik değerlendirme (son başvuru) tarihi:</w:t>
      </w:r>
      <w:r w:rsidRPr="00071500">
        <w:rPr>
          <w:sz w:val="22"/>
          <w:szCs w:val="22"/>
        </w:rPr>
        <w:tab/>
      </w:r>
    </w:p>
    <w:p w14:paraId="50E3DCB7" w14:textId="77777777" w:rsidR="00F056B9" w:rsidRPr="00071500" w:rsidRDefault="00DB36AD">
      <w:pPr>
        <w:pStyle w:val="GvdeMetni2"/>
        <w:tabs>
          <w:tab w:val="left" w:leader="dot" w:pos="8789"/>
        </w:tabs>
        <w:spacing w:line="240" w:lineRule="exact"/>
        <w:rPr>
          <w:sz w:val="22"/>
          <w:szCs w:val="22"/>
        </w:rPr>
      </w:pPr>
      <w:r w:rsidRPr="00071500">
        <w:rPr>
          <w:sz w:val="22"/>
          <w:szCs w:val="22"/>
        </w:rPr>
        <w:t>d) Ön yeterlik değerlendirme (son başvuru) saati:</w:t>
      </w:r>
      <w:r w:rsidRPr="00071500">
        <w:rPr>
          <w:sz w:val="22"/>
          <w:szCs w:val="22"/>
        </w:rPr>
        <w:tab/>
      </w:r>
    </w:p>
    <w:p w14:paraId="509749EC" w14:textId="77777777" w:rsidR="00F056B9" w:rsidRPr="00071500" w:rsidRDefault="00DB36AD">
      <w:pPr>
        <w:pStyle w:val="GvdeMetni2"/>
        <w:tabs>
          <w:tab w:val="left" w:leader="dot" w:pos="8789"/>
        </w:tabs>
        <w:spacing w:line="240" w:lineRule="exact"/>
        <w:rPr>
          <w:sz w:val="22"/>
          <w:szCs w:val="22"/>
        </w:rPr>
      </w:pPr>
      <w:r w:rsidRPr="00071500">
        <w:rPr>
          <w:sz w:val="22"/>
          <w:szCs w:val="22"/>
        </w:rPr>
        <w:t>e) İhale komisyonu toplantı yeri:</w:t>
      </w:r>
      <w:r w:rsidRPr="00071500">
        <w:rPr>
          <w:sz w:val="22"/>
          <w:szCs w:val="22"/>
        </w:rPr>
        <w:tab/>
      </w:r>
    </w:p>
    <w:p w14:paraId="56FBBCB9" w14:textId="77777777" w:rsidR="00F056B9" w:rsidRPr="00071500" w:rsidRDefault="00DB36AD">
      <w:pPr>
        <w:tabs>
          <w:tab w:val="left" w:leader="dot" w:pos="8789"/>
        </w:tabs>
        <w:spacing w:line="240" w:lineRule="exact"/>
        <w:jc w:val="both"/>
        <w:rPr>
          <w:sz w:val="22"/>
          <w:szCs w:val="22"/>
        </w:rPr>
      </w:pPr>
      <w:r w:rsidRPr="00071500">
        <w:rPr>
          <w:b/>
          <w:sz w:val="22"/>
          <w:szCs w:val="22"/>
        </w:rPr>
        <w:t>3.2.</w:t>
      </w:r>
      <w:r w:rsidRPr="00071500">
        <w:rPr>
          <w:sz w:val="22"/>
          <w:szCs w:val="22"/>
        </w:rPr>
        <w:t xml:space="preserve"> Ön yeterlik başvuruları, ön yeterlik değerlendirme (son başvuru) tarih ve saatine kadar yukarıda belirtilen yere verilebileceği gibi, iadeli taahhütlü posta yoluyla da gönderilebilir. Ön yeterlik değerlendirme (son başvuru) saatine kadar İdareye ulaşmayan ön yeterlik başvuruları değerlendirmeye alınmaz. </w:t>
      </w:r>
    </w:p>
    <w:p w14:paraId="1283E4D2" w14:textId="77777777" w:rsidR="00F056B9" w:rsidRPr="00071500" w:rsidRDefault="00DB36AD">
      <w:pPr>
        <w:tabs>
          <w:tab w:val="left" w:leader="dot" w:pos="8789"/>
        </w:tabs>
        <w:spacing w:line="240" w:lineRule="exact"/>
        <w:jc w:val="both"/>
        <w:rPr>
          <w:sz w:val="22"/>
          <w:szCs w:val="22"/>
        </w:rPr>
      </w:pPr>
      <w:r w:rsidRPr="00071500">
        <w:rPr>
          <w:b/>
          <w:sz w:val="22"/>
          <w:szCs w:val="22"/>
        </w:rPr>
        <w:t>3.3.</w:t>
      </w:r>
      <w:r w:rsidRPr="00071500">
        <w:rPr>
          <w:sz w:val="22"/>
          <w:szCs w:val="22"/>
        </w:rPr>
        <w:t> Ön yeterlik başvuruları, zeyilname düzenlenmesi hali hariç, herhangi bir sebeple geri alınamaz.</w:t>
      </w:r>
    </w:p>
    <w:p w14:paraId="68EDF712" w14:textId="77777777" w:rsidR="00F056B9" w:rsidRPr="00071500" w:rsidRDefault="00DB36AD">
      <w:pPr>
        <w:tabs>
          <w:tab w:val="left" w:leader="dot" w:pos="8789"/>
        </w:tabs>
        <w:spacing w:line="240" w:lineRule="exact"/>
        <w:jc w:val="both"/>
        <w:rPr>
          <w:sz w:val="22"/>
          <w:szCs w:val="22"/>
        </w:rPr>
      </w:pPr>
      <w:r w:rsidRPr="00071500">
        <w:rPr>
          <w:b/>
          <w:sz w:val="22"/>
          <w:szCs w:val="22"/>
        </w:rPr>
        <w:t>3.4.</w:t>
      </w:r>
      <w:r w:rsidRPr="00071500">
        <w:rPr>
          <w:sz w:val="22"/>
          <w:szCs w:val="22"/>
        </w:rPr>
        <w:t> Ön yeterlik değerlendirmesi tarihinin tatil gününe rastlaması halinde, ön yeterlik değerlendirmesi takip eden ilk iş gününde yukarıda belirtilen yer ve saatte yapılır ve bu saate kadar verilen ön yeterlik başvuruları kabul edilir.</w:t>
      </w:r>
    </w:p>
    <w:p w14:paraId="0C2C62E1" w14:textId="77777777" w:rsidR="00F056B9" w:rsidRPr="00071500" w:rsidRDefault="00DB36AD">
      <w:pPr>
        <w:tabs>
          <w:tab w:val="left" w:leader="dot" w:pos="8789"/>
        </w:tabs>
        <w:spacing w:line="240" w:lineRule="exact"/>
        <w:jc w:val="both"/>
        <w:rPr>
          <w:sz w:val="22"/>
          <w:szCs w:val="22"/>
        </w:rPr>
      </w:pPr>
      <w:r w:rsidRPr="00071500">
        <w:rPr>
          <w:b/>
          <w:sz w:val="22"/>
          <w:szCs w:val="22"/>
        </w:rPr>
        <w:t>3.5.</w:t>
      </w:r>
      <w:r w:rsidRPr="00071500">
        <w:rPr>
          <w:sz w:val="22"/>
          <w:szCs w:val="22"/>
        </w:rPr>
        <w:t> İlan tarihinden sonra çalışma saatlerinin değişmesi halinde de ön yeterlik değerlendirmesi yukarıda belirtilen saatte yapılır.</w:t>
      </w:r>
    </w:p>
    <w:p w14:paraId="1DDA1673" w14:textId="77777777" w:rsidR="00F056B9" w:rsidRPr="00071500" w:rsidRDefault="00DB36AD">
      <w:pPr>
        <w:tabs>
          <w:tab w:val="left" w:leader="dot" w:pos="8789"/>
        </w:tabs>
        <w:spacing w:line="240" w:lineRule="exact"/>
        <w:jc w:val="both"/>
        <w:rPr>
          <w:sz w:val="22"/>
          <w:szCs w:val="22"/>
        </w:rPr>
      </w:pPr>
      <w:r w:rsidRPr="00071500">
        <w:rPr>
          <w:b/>
          <w:sz w:val="22"/>
          <w:szCs w:val="22"/>
        </w:rPr>
        <w:t>3.6.</w:t>
      </w:r>
      <w:r w:rsidRPr="00071500">
        <w:rPr>
          <w:sz w:val="22"/>
          <w:szCs w:val="22"/>
        </w:rPr>
        <w:t xml:space="preserve"> Saat ayarlarında, Türkiye Radyo Televizyon Kurumunun (TRT) ulusal saat ayarı esas alınır. </w:t>
      </w:r>
    </w:p>
    <w:p w14:paraId="529C02E8" w14:textId="77777777" w:rsidR="00457044" w:rsidRPr="00071500" w:rsidRDefault="00457044">
      <w:pPr>
        <w:tabs>
          <w:tab w:val="left" w:leader="dot" w:pos="8789"/>
        </w:tabs>
        <w:spacing w:line="240" w:lineRule="exact"/>
        <w:jc w:val="both"/>
        <w:rPr>
          <w:b/>
          <w:sz w:val="22"/>
          <w:szCs w:val="22"/>
        </w:rPr>
      </w:pPr>
    </w:p>
    <w:p w14:paraId="462862E9" w14:textId="151309D3" w:rsidR="0083668B" w:rsidRPr="00016443" w:rsidRDefault="00DB36AD" w:rsidP="0083668B">
      <w:pPr>
        <w:tabs>
          <w:tab w:val="left" w:leader="dot" w:pos="8789"/>
        </w:tabs>
        <w:spacing w:line="240" w:lineRule="exact"/>
        <w:jc w:val="both"/>
        <w:rPr>
          <w:b/>
          <w:sz w:val="22"/>
          <w:szCs w:val="22"/>
        </w:rPr>
      </w:pPr>
      <w:r w:rsidRPr="00016443">
        <w:rPr>
          <w:b/>
          <w:sz w:val="22"/>
          <w:szCs w:val="22"/>
        </w:rPr>
        <w:t>Madde 4 - </w:t>
      </w:r>
      <w:r w:rsidR="0083668B" w:rsidRPr="00016443">
        <w:rPr>
          <w:rFonts w:eastAsia="ヒラギノ明朝 Pro W3"/>
          <w:b/>
          <w:sz w:val="22"/>
          <w:szCs w:val="22"/>
        </w:rPr>
        <w:t>(Değişik:</w:t>
      </w:r>
      <w:r w:rsidR="007E3261" w:rsidRPr="00016443">
        <w:rPr>
          <w:rFonts w:eastAsia="ヒラギノ明朝 Pro W3"/>
          <w:b/>
          <w:sz w:val="22"/>
          <w:szCs w:val="22"/>
        </w:rPr>
        <w:t xml:space="preserve"> </w:t>
      </w:r>
      <w:r w:rsidR="002E73AF" w:rsidRPr="00016443">
        <w:rPr>
          <w:b/>
          <w:sz w:val="22"/>
          <w:szCs w:val="22"/>
        </w:rPr>
        <w:t>12</w:t>
      </w:r>
      <w:r w:rsidR="0083668B" w:rsidRPr="00016443">
        <w:rPr>
          <w:b/>
          <w:sz w:val="22"/>
          <w:szCs w:val="22"/>
        </w:rPr>
        <w:t>/0</w:t>
      </w:r>
      <w:r w:rsidR="00246378" w:rsidRPr="00016443">
        <w:rPr>
          <w:b/>
          <w:sz w:val="22"/>
          <w:szCs w:val="22"/>
        </w:rPr>
        <w:t>6</w:t>
      </w:r>
      <w:r w:rsidR="0083668B" w:rsidRPr="00016443">
        <w:rPr>
          <w:b/>
          <w:sz w:val="22"/>
          <w:szCs w:val="22"/>
        </w:rPr>
        <w:t>/2015-</w:t>
      </w:r>
      <w:r w:rsidR="009E46C6" w:rsidRPr="00016443">
        <w:rPr>
          <w:b/>
          <w:sz w:val="22"/>
          <w:szCs w:val="22"/>
        </w:rPr>
        <w:t>29384</w:t>
      </w:r>
      <w:r w:rsidR="0083668B" w:rsidRPr="00016443">
        <w:rPr>
          <w:b/>
          <w:sz w:val="22"/>
          <w:szCs w:val="22"/>
        </w:rPr>
        <w:t xml:space="preserve"> R.G./</w:t>
      </w:r>
      <w:r w:rsidR="002E73AF" w:rsidRPr="00016443">
        <w:rPr>
          <w:b/>
          <w:sz w:val="22"/>
          <w:szCs w:val="22"/>
        </w:rPr>
        <w:t>15</w:t>
      </w:r>
      <w:r w:rsidR="00016443" w:rsidRPr="00016443">
        <w:rPr>
          <w:b/>
          <w:sz w:val="22"/>
          <w:szCs w:val="22"/>
        </w:rPr>
        <w:t>.</w:t>
      </w:r>
      <w:r w:rsidR="0083668B" w:rsidRPr="00016443">
        <w:rPr>
          <w:b/>
          <w:sz w:val="22"/>
          <w:szCs w:val="22"/>
        </w:rPr>
        <w:t>md</w:t>
      </w:r>
      <w:proofErr w:type="gramStart"/>
      <w:r w:rsidR="0083668B" w:rsidRPr="00016443">
        <w:rPr>
          <w:b/>
          <w:sz w:val="22"/>
          <w:szCs w:val="22"/>
        </w:rPr>
        <w:t>.</w:t>
      </w:r>
      <w:r w:rsidR="000019DA" w:rsidRPr="00016443">
        <w:rPr>
          <w:b/>
          <w:sz w:val="22"/>
          <w:szCs w:val="22"/>
        </w:rPr>
        <w:t>;</w:t>
      </w:r>
      <w:proofErr w:type="gramEnd"/>
      <w:r w:rsidR="000019DA" w:rsidRPr="00016443">
        <w:rPr>
          <w:b/>
          <w:szCs w:val="22"/>
        </w:rPr>
        <w:t xml:space="preserve"> Değişik başlık: 18/05/2024-32550 R.G./36.md.; yürürlük: 01/08/2025) </w:t>
      </w:r>
      <w:r w:rsidR="0002327A" w:rsidRPr="00016443">
        <w:rPr>
          <w:b/>
          <w:sz w:val="22"/>
          <w:szCs w:val="22"/>
        </w:rPr>
        <w:t xml:space="preserve">Ön yeterlik ve ihale dokümanının görülmesi, temini ile </w:t>
      </w:r>
      <w:proofErr w:type="spellStart"/>
      <w:r w:rsidR="0002327A" w:rsidRPr="00016443">
        <w:rPr>
          <w:b/>
          <w:sz w:val="22"/>
          <w:szCs w:val="22"/>
        </w:rPr>
        <w:t>EKAP’a</w:t>
      </w:r>
      <w:proofErr w:type="spellEnd"/>
      <w:r w:rsidR="0002327A" w:rsidRPr="00016443">
        <w:rPr>
          <w:b/>
          <w:sz w:val="22"/>
          <w:szCs w:val="22"/>
        </w:rPr>
        <w:t xml:space="preserve"> kayıt zorunluluğu</w:t>
      </w:r>
    </w:p>
    <w:p w14:paraId="16675C50" w14:textId="16C956A1" w:rsidR="00F056B9" w:rsidRPr="00016443" w:rsidRDefault="00DB36AD" w:rsidP="0097357D">
      <w:pPr>
        <w:jc w:val="both"/>
        <w:rPr>
          <w:sz w:val="22"/>
          <w:szCs w:val="22"/>
        </w:rPr>
      </w:pPr>
      <w:r w:rsidRPr="00016443">
        <w:rPr>
          <w:b/>
          <w:sz w:val="22"/>
          <w:szCs w:val="22"/>
        </w:rPr>
        <w:t>4.1.</w:t>
      </w:r>
      <w:r w:rsidRPr="00016443">
        <w:rPr>
          <w:sz w:val="22"/>
          <w:szCs w:val="22"/>
        </w:rPr>
        <w:t> </w:t>
      </w:r>
      <w:r w:rsidRPr="00016443">
        <w:rPr>
          <w:b/>
          <w:sz w:val="22"/>
          <w:szCs w:val="22"/>
        </w:rPr>
        <w:t>(Değişik:</w:t>
      </w:r>
      <w:r w:rsidR="007E3261" w:rsidRPr="00016443">
        <w:rPr>
          <w:b/>
          <w:sz w:val="22"/>
          <w:szCs w:val="22"/>
        </w:rPr>
        <w:t xml:space="preserve"> </w:t>
      </w:r>
      <w:r w:rsidR="00773880" w:rsidRPr="00016443">
        <w:rPr>
          <w:b/>
          <w:sz w:val="22"/>
          <w:szCs w:val="22"/>
        </w:rPr>
        <w:t>R</w:t>
      </w:r>
      <w:r w:rsidR="000C603A" w:rsidRPr="00016443">
        <w:rPr>
          <w:b/>
          <w:sz w:val="22"/>
          <w:szCs w:val="22"/>
        </w:rPr>
        <w:t>.</w:t>
      </w:r>
      <w:r w:rsidR="00773880" w:rsidRPr="00016443">
        <w:rPr>
          <w:b/>
          <w:sz w:val="22"/>
          <w:szCs w:val="22"/>
        </w:rPr>
        <w:t>G</w:t>
      </w:r>
      <w:r w:rsidR="000C603A" w:rsidRPr="00016443">
        <w:rPr>
          <w:b/>
          <w:sz w:val="22"/>
          <w:szCs w:val="22"/>
        </w:rPr>
        <w:t>.</w:t>
      </w:r>
      <w:r w:rsidR="00773880" w:rsidRPr="00016443">
        <w:rPr>
          <w:b/>
          <w:sz w:val="22"/>
          <w:szCs w:val="22"/>
        </w:rPr>
        <w:t>-</w:t>
      </w:r>
      <w:r w:rsidRPr="00016443">
        <w:rPr>
          <w:b/>
          <w:sz w:val="22"/>
          <w:szCs w:val="22"/>
        </w:rPr>
        <w:t>16/</w:t>
      </w:r>
      <w:r w:rsidR="00773880" w:rsidRPr="00016443">
        <w:rPr>
          <w:b/>
          <w:sz w:val="22"/>
          <w:szCs w:val="22"/>
        </w:rPr>
        <w:t>3</w:t>
      </w:r>
      <w:r w:rsidRPr="00016443">
        <w:rPr>
          <w:b/>
          <w:sz w:val="22"/>
          <w:szCs w:val="22"/>
        </w:rPr>
        <w:t>/2011-27876</w:t>
      </w:r>
      <w:r w:rsidR="00E26EDA" w:rsidRPr="00016443">
        <w:rPr>
          <w:b/>
          <w:sz w:val="22"/>
          <w:szCs w:val="22"/>
        </w:rPr>
        <w:t xml:space="preserve">; </w:t>
      </w:r>
      <w:r w:rsidR="007E3261" w:rsidRPr="00016443">
        <w:rPr>
          <w:b/>
          <w:sz w:val="22"/>
          <w:szCs w:val="22"/>
        </w:rPr>
        <w:t>Mülga ibare: 19/06/</w:t>
      </w:r>
      <w:r w:rsidR="00110722" w:rsidRPr="00016443">
        <w:rPr>
          <w:b/>
          <w:sz w:val="22"/>
          <w:szCs w:val="22"/>
        </w:rPr>
        <w:t>2018-30453/m R</w:t>
      </w:r>
      <w:r w:rsidR="000C603A" w:rsidRPr="00016443">
        <w:rPr>
          <w:b/>
          <w:sz w:val="22"/>
          <w:szCs w:val="22"/>
        </w:rPr>
        <w:t>.</w:t>
      </w:r>
      <w:r w:rsidR="00110722" w:rsidRPr="00016443">
        <w:rPr>
          <w:b/>
          <w:sz w:val="22"/>
          <w:szCs w:val="22"/>
        </w:rPr>
        <w:t>G</w:t>
      </w:r>
      <w:r w:rsidR="000C603A" w:rsidRPr="00016443">
        <w:rPr>
          <w:b/>
          <w:sz w:val="22"/>
          <w:szCs w:val="22"/>
        </w:rPr>
        <w:t>.</w:t>
      </w:r>
      <w:r w:rsidR="00016443" w:rsidRPr="00016443">
        <w:rPr>
          <w:b/>
          <w:sz w:val="22"/>
          <w:szCs w:val="22"/>
        </w:rPr>
        <w:t>/22.</w:t>
      </w:r>
      <w:r w:rsidR="00110722" w:rsidRPr="00016443">
        <w:rPr>
          <w:b/>
          <w:sz w:val="22"/>
          <w:szCs w:val="22"/>
        </w:rPr>
        <w:t>md</w:t>
      </w:r>
      <w:proofErr w:type="gramStart"/>
      <w:r w:rsidR="00110722" w:rsidRPr="00016443">
        <w:rPr>
          <w:b/>
          <w:sz w:val="22"/>
          <w:szCs w:val="22"/>
        </w:rPr>
        <w:t>.</w:t>
      </w:r>
      <w:r w:rsidR="00F5248E" w:rsidRPr="00016443">
        <w:rPr>
          <w:b/>
          <w:sz w:val="22"/>
          <w:szCs w:val="22"/>
        </w:rPr>
        <w:t>,</w:t>
      </w:r>
      <w:proofErr w:type="gramEnd"/>
      <w:r w:rsidR="00110722" w:rsidRPr="00016443">
        <w:rPr>
          <w:b/>
          <w:sz w:val="22"/>
          <w:szCs w:val="22"/>
        </w:rPr>
        <w:t xml:space="preserve"> yürürlük:</w:t>
      </w:r>
      <w:r w:rsidR="007E3261" w:rsidRPr="00016443">
        <w:rPr>
          <w:b/>
          <w:sz w:val="22"/>
          <w:szCs w:val="22"/>
        </w:rPr>
        <w:t xml:space="preserve"> 19/07/</w:t>
      </w:r>
      <w:r w:rsidR="00110722" w:rsidRPr="00016443">
        <w:rPr>
          <w:b/>
          <w:sz w:val="22"/>
          <w:szCs w:val="22"/>
        </w:rPr>
        <w:t>2018</w:t>
      </w:r>
      <w:r w:rsidR="00E26EDA" w:rsidRPr="00016443">
        <w:rPr>
          <w:b/>
          <w:sz w:val="22"/>
          <w:szCs w:val="22"/>
        </w:rPr>
        <w:t xml:space="preserve">; </w:t>
      </w:r>
      <w:r w:rsidR="00867456" w:rsidRPr="00016443">
        <w:rPr>
          <w:rFonts w:eastAsia="ヒラギノ明朝 Pro W3"/>
          <w:b/>
          <w:bCs/>
          <w:sz w:val="22"/>
          <w:szCs w:val="22"/>
        </w:rPr>
        <w:t>Mülga ibare</w:t>
      </w:r>
      <w:r w:rsidR="007E3261" w:rsidRPr="00016443">
        <w:rPr>
          <w:rFonts w:eastAsia="ヒラギノ明朝 Pro W3"/>
          <w:b/>
          <w:bCs/>
          <w:sz w:val="22"/>
          <w:szCs w:val="22"/>
        </w:rPr>
        <w:t>: 16/03/</w:t>
      </w:r>
      <w:r w:rsidR="000D48A1" w:rsidRPr="00016443">
        <w:rPr>
          <w:rFonts w:eastAsia="ヒラギノ明朝 Pro W3"/>
          <w:b/>
          <w:bCs/>
          <w:sz w:val="22"/>
          <w:szCs w:val="22"/>
        </w:rPr>
        <w:t>2019-30716 R</w:t>
      </w:r>
      <w:r w:rsidR="000C603A" w:rsidRPr="00016443">
        <w:rPr>
          <w:rFonts w:eastAsia="ヒラギノ明朝 Pro W3"/>
          <w:b/>
          <w:bCs/>
          <w:sz w:val="22"/>
          <w:szCs w:val="22"/>
        </w:rPr>
        <w:t>.</w:t>
      </w:r>
      <w:r w:rsidR="007E3261" w:rsidRPr="00016443">
        <w:rPr>
          <w:rFonts w:eastAsia="ヒラギノ明朝 Pro W3"/>
          <w:b/>
          <w:bCs/>
          <w:sz w:val="22"/>
          <w:szCs w:val="22"/>
        </w:rPr>
        <w:t>G</w:t>
      </w:r>
      <w:r w:rsidR="000C603A" w:rsidRPr="00016443">
        <w:rPr>
          <w:rFonts w:eastAsia="ヒラギノ明朝 Pro W3"/>
          <w:b/>
          <w:bCs/>
          <w:sz w:val="22"/>
          <w:szCs w:val="22"/>
        </w:rPr>
        <w:t>.</w:t>
      </w:r>
      <w:r w:rsidR="00016443" w:rsidRPr="00016443">
        <w:rPr>
          <w:rFonts w:eastAsia="ヒラギノ明朝 Pro W3"/>
          <w:b/>
          <w:bCs/>
          <w:sz w:val="22"/>
          <w:szCs w:val="22"/>
        </w:rPr>
        <w:t>/43.</w:t>
      </w:r>
      <w:r w:rsidR="007E3261" w:rsidRPr="00016443">
        <w:rPr>
          <w:rFonts w:eastAsia="ヒラギノ明朝 Pro W3"/>
          <w:b/>
          <w:bCs/>
          <w:sz w:val="22"/>
          <w:szCs w:val="22"/>
        </w:rPr>
        <w:t>md.; yürürlük: 01/06/</w:t>
      </w:r>
      <w:r w:rsidR="00867456" w:rsidRPr="00016443">
        <w:rPr>
          <w:rFonts w:eastAsia="ヒラギノ明朝 Pro W3"/>
          <w:b/>
          <w:bCs/>
          <w:sz w:val="22"/>
          <w:szCs w:val="22"/>
        </w:rPr>
        <w:t>2019</w:t>
      </w:r>
      <w:r w:rsidR="00E26EDA" w:rsidRPr="00016443">
        <w:rPr>
          <w:rFonts w:eastAsia="ヒラギノ明朝 Pro W3"/>
          <w:b/>
          <w:bCs/>
          <w:sz w:val="22"/>
          <w:szCs w:val="22"/>
        </w:rPr>
        <w:t xml:space="preserve">; </w:t>
      </w:r>
      <w:r w:rsidR="00E26EDA" w:rsidRPr="00016443">
        <w:rPr>
          <w:b/>
          <w:sz w:val="22"/>
          <w:szCs w:val="22"/>
        </w:rPr>
        <w:t>Değişik birinci ve ikinci cümle: 18/05/2024-32550 R.G./36</w:t>
      </w:r>
      <w:r w:rsidR="00FC2640" w:rsidRPr="00016443">
        <w:rPr>
          <w:b/>
          <w:sz w:val="22"/>
          <w:szCs w:val="22"/>
        </w:rPr>
        <w:t xml:space="preserve">.md.; yürürlük: </w:t>
      </w:r>
      <w:r w:rsidR="00E26EDA" w:rsidRPr="00016443">
        <w:rPr>
          <w:b/>
          <w:sz w:val="22"/>
          <w:szCs w:val="22"/>
        </w:rPr>
        <w:t>01/08/2025)</w:t>
      </w:r>
      <w:r w:rsidR="0002327A" w:rsidRPr="00016443">
        <w:t xml:space="preserve"> </w:t>
      </w:r>
      <w:r w:rsidR="0002327A" w:rsidRPr="00016443">
        <w:rPr>
          <w:sz w:val="22"/>
          <w:szCs w:val="22"/>
        </w:rPr>
        <w:t xml:space="preserve">Ön yeterlik ve ihale dokümanı </w:t>
      </w:r>
      <w:proofErr w:type="spellStart"/>
      <w:r w:rsidR="0002327A" w:rsidRPr="00016443">
        <w:rPr>
          <w:sz w:val="22"/>
          <w:szCs w:val="22"/>
        </w:rPr>
        <w:lastRenderedPageBreak/>
        <w:t>EKAP’ta</w:t>
      </w:r>
      <w:proofErr w:type="spellEnd"/>
      <w:r w:rsidR="0002327A" w:rsidRPr="00016443">
        <w:rPr>
          <w:sz w:val="22"/>
          <w:szCs w:val="22"/>
        </w:rPr>
        <w:t xml:space="preserve"> görülebilir. Ancak, ön yeterliğe başvuracak olanların, ön yeterlik dokümanını EKAP hesabına giriş yaparak indirmesi zorunludur.</w:t>
      </w:r>
      <w:r w:rsidRPr="00016443">
        <w:rPr>
          <w:sz w:val="22"/>
          <w:szCs w:val="22"/>
        </w:rPr>
        <w:t xml:space="preserve"> </w:t>
      </w:r>
    </w:p>
    <w:p w14:paraId="164D3079" w14:textId="0DAD174A" w:rsidR="00F056B9" w:rsidRPr="00016443" w:rsidRDefault="00DB36AD">
      <w:pPr>
        <w:pStyle w:val="3-NormalYaz"/>
        <w:tabs>
          <w:tab w:val="clear" w:pos="566"/>
        </w:tabs>
        <w:spacing w:line="240" w:lineRule="exact"/>
        <w:rPr>
          <w:sz w:val="22"/>
          <w:szCs w:val="22"/>
        </w:rPr>
      </w:pPr>
      <w:r w:rsidRPr="00016443">
        <w:rPr>
          <w:sz w:val="22"/>
          <w:szCs w:val="22"/>
        </w:rPr>
        <w:tab/>
        <w:t>a)</w:t>
      </w:r>
      <w:r w:rsidR="00C57E35" w:rsidRPr="00016443">
        <w:rPr>
          <w:b/>
          <w:sz w:val="22"/>
          <w:szCs w:val="22"/>
        </w:rPr>
        <w:t xml:space="preserve"> (Mülga bent: 18/05/2024-32550 R.G./36.md</w:t>
      </w:r>
      <w:proofErr w:type="gramStart"/>
      <w:r w:rsidR="00C57E35" w:rsidRPr="00016443">
        <w:rPr>
          <w:b/>
          <w:sz w:val="22"/>
          <w:szCs w:val="22"/>
        </w:rPr>
        <w:t>.;</w:t>
      </w:r>
      <w:proofErr w:type="gramEnd"/>
      <w:r w:rsidR="00C57E35" w:rsidRPr="00016443">
        <w:rPr>
          <w:b/>
          <w:sz w:val="22"/>
          <w:szCs w:val="22"/>
        </w:rPr>
        <w:t xml:space="preserve"> yürürlük: 01/08/2025)</w:t>
      </w:r>
    </w:p>
    <w:p w14:paraId="2A494968" w14:textId="77777777" w:rsidR="00F056B9" w:rsidRPr="00071500" w:rsidRDefault="00DB36AD">
      <w:pPr>
        <w:pStyle w:val="3-NormalYaz"/>
        <w:tabs>
          <w:tab w:val="clear" w:pos="566"/>
        </w:tabs>
        <w:spacing w:line="240" w:lineRule="exact"/>
        <w:rPr>
          <w:sz w:val="22"/>
          <w:szCs w:val="22"/>
        </w:rPr>
      </w:pPr>
      <w:r w:rsidRPr="00071500">
        <w:rPr>
          <w:sz w:val="22"/>
          <w:szCs w:val="22"/>
        </w:rPr>
        <w:tab/>
        <w:t>b)Ön yeterlik ve ihale dokümanının görülebileceği internet adresi:</w:t>
      </w:r>
      <w:r w:rsidRPr="00071500">
        <w:rPr>
          <w:rStyle w:val="DipnotBavurusu"/>
          <w:sz w:val="22"/>
          <w:szCs w:val="22"/>
        </w:rPr>
        <w:footnoteReference w:id="3"/>
      </w:r>
      <w:r w:rsidRPr="00071500">
        <w:rPr>
          <w:sz w:val="22"/>
          <w:szCs w:val="22"/>
          <w:u w:val="single"/>
        </w:rPr>
        <w:t xml:space="preserve">https://ekap. </w:t>
      </w:r>
      <w:proofErr w:type="gramStart"/>
      <w:r w:rsidRPr="00071500">
        <w:rPr>
          <w:sz w:val="22"/>
          <w:szCs w:val="22"/>
          <w:u w:val="single"/>
        </w:rPr>
        <w:t>kik</w:t>
      </w:r>
      <w:proofErr w:type="gramEnd"/>
      <w:r w:rsidRPr="00071500">
        <w:rPr>
          <w:sz w:val="22"/>
          <w:szCs w:val="22"/>
          <w:u w:val="single"/>
        </w:rPr>
        <w:t>.gov.tr/EKAP/</w:t>
      </w:r>
    </w:p>
    <w:p w14:paraId="5891DE24" w14:textId="6A848371" w:rsidR="00F056B9" w:rsidRPr="00071500" w:rsidRDefault="00DB36AD">
      <w:pPr>
        <w:pStyle w:val="3-NormalYaz"/>
        <w:tabs>
          <w:tab w:val="clear" w:pos="566"/>
        </w:tabs>
        <w:spacing w:line="240" w:lineRule="exact"/>
        <w:rPr>
          <w:sz w:val="22"/>
          <w:szCs w:val="22"/>
        </w:rPr>
      </w:pPr>
      <w:r w:rsidRPr="00071500">
        <w:rPr>
          <w:sz w:val="22"/>
          <w:szCs w:val="22"/>
        </w:rPr>
        <w:tab/>
        <w:t>c)</w:t>
      </w:r>
      <w:r w:rsidR="00EA1D66" w:rsidRPr="00071500">
        <w:rPr>
          <w:rFonts w:eastAsia="ヒラギノ明朝 Pro W3"/>
          <w:b/>
          <w:bCs/>
          <w:sz w:val="22"/>
          <w:szCs w:val="22"/>
        </w:rPr>
        <w:t>(Mülga ibare</w:t>
      </w:r>
      <w:r w:rsidR="007E3261">
        <w:rPr>
          <w:rFonts w:eastAsia="ヒラギノ明朝 Pro W3"/>
          <w:b/>
          <w:bCs/>
          <w:sz w:val="22"/>
          <w:szCs w:val="22"/>
        </w:rPr>
        <w:t>: 16/03/</w:t>
      </w:r>
      <w:r w:rsidR="000D48A1" w:rsidRPr="00071500">
        <w:rPr>
          <w:rFonts w:eastAsia="ヒラギノ明朝 Pro W3"/>
          <w:b/>
          <w:bCs/>
          <w:sz w:val="22"/>
          <w:szCs w:val="22"/>
        </w:rPr>
        <w:t>2019-30716 R</w:t>
      </w:r>
      <w:r w:rsidR="007E3261">
        <w:rPr>
          <w:rFonts w:eastAsia="ヒラギノ明朝 Pro W3"/>
          <w:b/>
          <w:bCs/>
          <w:sz w:val="22"/>
          <w:szCs w:val="22"/>
        </w:rPr>
        <w:t xml:space="preserve">G/43. </w:t>
      </w:r>
      <w:proofErr w:type="spellStart"/>
      <w:r w:rsidR="007E3261">
        <w:rPr>
          <w:rFonts w:eastAsia="ヒラギノ明朝 Pro W3"/>
          <w:b/>
          <w:bCs/>
          <w:sz w:val="22"/>
          <w:szCs w:val="22"/>
        </w:rPr>
        <w:t>md</w:t>
      </w:r>
      <w:proofErr w:type="gramStart"/>
      <w:r w:rsidR="007E3261">
        <w:rPr>
          <w:rFonts w:eastAsia="ヒラギノ明朝 Pro W3"/>
          <w:b/>
          <w:bCs/>
          <w:sz w:val="22"/>
          <w:szCs w:val="22"/>
        </w:rPr>
        <w:t>.</w:t>
      </w:r>
      <w:proofErr w:type="spellEnd"/>
      <w:r w:rsidR="007E3261">
        <w:rPr>
          <w:rFonts w:eastAsia="ヒラギノ明朝 Pro W3"/>
          <w:b/>
          <w:bCs/>
          <w:sz w:val="22"/>
          <w:szCs w:val="22"/>
        </w:rPr>
        <w:t>;</w:t>
      </w:r>
      <w:proofErr w:type="gramEnd"/>
      <w:r w:rsidR="007E3261">
        <w:rPr>
          <w:rFonts w:eastAsia="ヒラギノ明朝 Pro W3"/>
          <w:b/>
          <w:bCs/>
          <w:sz w:val="22"/>
          <w:szCs w:val="22"/>
        </w:rPr>
        <w:t xml:space="preserve"> yürürlük: 01/06/</w:t>
      </w:r>
      <w:r w:rsidR="00EA1D66" w:rsidRPr="00071500">
        <w:rPr>
          <w:rFonts w:eastAsia="ヒラギノ明朝 Pro W3"/>
          <w:b/>
          <w:bCs/>
          <w:sz w:val="22"/>
          <w:szCs w:val="22"/>
        </w:rPr>
        <w:t>2019)</w:t>
      </w:r>
    </w:p>
    <w:p w14:paraId="6F03F03B" w14:textId="537F933F" w:rsidR="00F056B9" w:rsidRPr="00071500" w:rsidRDefault="00DB36AD">
      <w:pPr>
        <w:pStyle w:val="3-NormalYaz"/>
        <w:tabs>
          <w:tab w:val="clear" w:pos="566"/>
        </w:tabs>
        <w:spacing w:line="240" w:lineRule="exact"/>
        <w:rPr>
          <w:sz w:val="22"/>
          <w:szCs w:val="22"/>
        </w:rPr>
      </w:pPr>
      <w:r w:rsidRPr="00071500">
        <w:rPr>
          <w:sz w:val="22"/>
          <w:szCs w:val="22"/>
        </w:rPr>
        <w:tab/>
        <w:t>ç)</w:t>
      </w:r>
      <w:r w:rsidR="00EA1D66" w:rsidRPr="00071500">
        <w:rPr>
          <w:rFonts w:eastAsia="ヒラギノ明朝 Pro W3"/>
          <w:b/>
          <w:bCs/>
          <w:sz w:val="22"/>
          <w:szCs w:val="22"/>
        </w:rPr>
        <w:t>(Mülga ibare</w:t>
      </w:r>
      <w:r w:rsidR="007E3261">
        <w:rPr>
          <w:rFonts w:eastAsia="ヒラギノ明朝 Pro W3"/>
          <w:b/>
          <w:bCs/>
          <w:sz w:val="22"/>
          <w:szCs w:val="22"/>
        </w:rPr>
        <w:t>: 16/03/</w:t>
      </w:r>
      <w:r w:rsidR="000D48A1" w:rsidRPr="00071500">
        <w:rPr>
          <w:rFonts w:eastAsia="ヒラギノ明朝 Pro W3"/>
          <w:b/>
          <w:bCs/>
          <w:sz w:val="22"/>
          <w:szCs w:val="22"/>
        </w:rPr>
        <w:t>2019-30716 R</w:t>
      </w:r>
      <w:r w:rsidR="007E3261">
        <w:rPr>
          <w:rFonts w:eastAsia="ヒラギノ明朝 Pro W3"/>
          <w:b/>
          <w:bCs/>
          <w:sz w:val="22"/>
          <w:szCs w:val="22"/>
        </w:rPr>
        <w:t xml:space="preserve">G/43. </w:t>
      </w:r>
      <w:proofErr w:type="spellStart"/>
      <w:r w:rsidR="007E3261">
        <w:rPr>
          <w:rFonts w:eastAsia="ヒラギノ明朝 Pro W3"/>
          <w:b/>
          <w:bCs/>
          <w:sz w:val="22"/>
          <w:szCs w:val="22"/>
        </w:rPr>
        <w:t>md</w:t>
      </w:r>
      <w:proofErr w:type="gramStart"/>
      <w:r w:rsidR="007E3261">
        <w:rPr>
          <w:rFonts w:eastAsia="ヒラギノ明朝 Pro W3"/>
          <w:b/>
          <w:bCs/>
          <w:sz w:val="22"/>
          <w:szCs w:val="22"/>
        </w:rPr>
        <w:t>.</w:t>
      </w:r>
      <w:proofErr w:type="spellEnd"/>
      <w:r w:rsidR="007E3261">
        <w:rPr>
          <w:rFonts w:eastAsia="ヒラギノ明朝 Pro W3"/>
          <w:b/>
          <w:bCs/>
          <w:sz w:val="22"/>
          <w:szCs w:val="22"/>
        </w:rPr>
        <w:t>;</w:t>
      </w:r>
      <w:proofErr w:type="gramEnd"/>
      <w:r w:rsidR="007E3261">
        <w:rPr>
          <w:rFonts w:eastAsia="ヒラギノ明朝 Pro W3"/>
          <w:b/>
          <w:bCs/>
          <w:sz w:val="22"/>
          <w:szCs w:val="22"/>
        </w:rPr>
        <w:t xml:space="preserve"> yürürlük: 01/06/</w:t>
      </w:r>
      <w:r w:rsidR="00EA1D66" w:rsidRPr="00071500">
        <w:rPr>
          <w:rFonts w:eastAsia="ヒラギノ明朝 Pro W3"/>
          <w:b/>
          <w:bCs/>
          <w:sz w:val="22"/>
          <w:szCs w:val="22"/>
        </w:rPr>
        <w:t>2019)</w:t>
      </w:r>
    </w:p>
    <w:p w14:paraId="0523E985" w14:textId="23F8F660" w:rsidR="00F056B9" w:rsidRPr="00071500" w:rsidRDefault="00DB36AD">
      <w:pPr>
        <w:pStyle w:val="3-NormalYaz"/>
        <w:tabs>
          <w:tab w:val="clear" w:pos="566"/>
        </w:tabs>
        <w:spacing w:line="240" w:lineRule="exact"/>
        <w:rPr>
          <w:sz w:val="22"/>
          <w:szCs w:val="22"/>
        </w:rPr>
      </w:pPr>
      <w:r w:rsidRPr="00071500">
        <w:rPr>
          <w:sz w:val="22"/>
          <w:szCs w:val="22"/>
        </w:rPr>
        <w:tab/>
        <w:t>d)</w:t>
      </w:r>
      <w:r w:rsidR="00EA1D66" w:rsidRPr="00071500">
        <w:rPr>
          <w:rFonts w:eastAsia="ヒラギノ明朝 Pro W3"/>
          <w:b/>
          <w:bCs/>
          <w:sz w:val="22"/>
          <w:szCs w:val="22"/>
        </w:rPr>
        <w:t>(Mülga ibare</w:t>
      </w:r>
      <w:r w:rsidR="007E3261">
        <w:rPr>
          <w:rFonts w:eastAsia="ヒラギノ明朝 Pro W3"/>
          <w:b/>
          <w:bCs/>
          <w:sz w:val="22"/>
          <w:szCs w:val="22"/>
        </w:rPr>
        <w:t>: 16/03/</w:t>
      </w:r>
      <w:r w:rsidR="000D48A1" w:rsidRPr="00071500">
        <w:rPr>
          <w:rFonts w:eastAsia="ヒラギノ明朝 Pro W3"/>
          <w:b/>
          <w:bCs/>
          <w:sz w:val="22"/>
          <w:szCs w:val="22"/>
        </w:rPr>
        <w:t>2019-30716 R</w:t>
      </w:r>
      <w:r w:rsidR="007E3261">
        <w:rPr>
          <w:rFonts w:eastAsia="ヒラギノ明朝 Pro W3"/>
          <w:b/>
          <w:bCs/>
          <w:sz w:val="22"/>
          <w:szCs w:val="22"/>
        </w:rPr>
        <w:t xml:space="preserve">G/43. </w:t>
      </w:r>
      <w:proofErr w:type="spellStart"/>
      <w:r w:rsidR="007E3261">
        <w:rPr>
          <w:rFonts w:eastAsia="ヒラギノ明朝 Pro W3"/>
          <w:b/>
          <w:bCs/>
          <w:sz w:val="22"/>
          <w:szCs w:val="22"/>
        </w:rPr>
        <w:t>md</w:t>
      </w:r>
      <w:proofErr w:type="gramStart"/>
      <w:r w:rsidR="007E3261">
        <w:rPr>
          <w:rFonts w:eastAsia="ヒラギノ明朝 Pro W3"/>
          <w:b/>
          <w:bCs/>
          <w:sz w:val="22"/>
          <w:szCs w:val="22"/>
        </w:rPr>
        <w:t>.</w:t>
      </w:r>
      <w:proofErr w:type="spellEnd"/>
      <w:r w:rsidR="007E3261">
        <w:rPr>
          <w:rFonts w:eastAsia="ヒラギノ明朝 Pro W3"/>
          <w:b/>
          <w:bCs/>
          <w:sz w:val="22"/>
          <w:szCs w:val="22"/>
        </w:rPr>
        <w:t>;</w:t>
      </w:r>
      <w:proofErr w:type="gramEnd"/>
      <w:r w:rsidR="007E3261">
        <w:rPr>
          <w:rFonts w:eastAsia="ヒラギノ明朝 Pro W3"/>
          <w:b/>
          <w:bCs/>
          <w:sz w:val="22"/>
          <w:szCs w:val="22"/>
        </w:rPr>
        <w:t xml:space="preserve"> yürürlük: 01/06/</w:t>
      </w:r>
      <w:r w:rsidR="00EA1D66" w:rsidRPr="00071500">
        <w:rPr>
          <w:rFonts w:eastAsia="ヒラギノ明朝 Pro W3"/>
          <w:b/>
          <w:bCs/>
          <w:sz w:val="22"/>
          <w:szCs w:val="22"/>
        </w:rPr>
        <w:t>2019)</w:t>
      </w:r>
    </w:p>
    <w:p w14:paraId="4DC23DF3" w14:textId="79AC37EF" w:rsidR="00F056B9" w:rsidRPr="00071500" w:rsidRDefault="00DB36AD">
      <w:pPr>
        <w:pStyle w:val="3-NormalYaz"/>
        <w:tabs>
          <w:tab w:val="clear" w:pos="566"/>
        </w:tabs>
        <w:spacing w:line="240" w:lineRule="exact"/>
        <w:rPr>
          <w:sz w:val="22"/>
          <w:szCs w:val="22"/>
        </w:rPr>
      </w:pPr>
      <w:r w:rsidRPr="00071500">
        <w:rPr>
          <w:sz w:val="22"/>
          <w:szCs w:val="22"/>
        </w:rPr>
        <w:tab/>
        <w:t xml:space="preserve">e) </w:t>
      </w:r>
      <w:r w:rsidR="00EA1D66" w:rsidRPr="00071500">
        <w:rPr>
          <w:rFonts w:eastAsia="ヒラギノ明朝 Pro W3"/>
          <w:b/>
          <w:bCs/>
          <w:sz w:val="22"/>
          <w:szCs w:val="22"/>
        </w:rPr>
        <w:t>(Mülga ibare</w:t>
      </w:r>
      <w:r w:rsidR="007E3261">
        <w:rPr>
          <w:rFonts w:eastAsia="ヒラギノ明朝 Pro W3"/>
          <w:b/>
          <w:bCs/>
          <w:sz w:val="22"/>
          <w:szCs w:val="22"/>
        </w:rPr>
        <w:t>: 16/03/</w:t>
      </w:r>
      <w:r w:rsidR="000D48A1" w:rsidRPr="00071500">
        <w:rPr>
          <w:rFonts w:eastAsia="ヒラギノ明朝 Pro W3"/>
          <w:b/>
          <w:bCs/>
          <w:sz w:val="22"/>
          <w:szCs w:val="22"/>
        </w:rPr>
        <w:t>2019-30716 R</w:t>
      </w:r>
      <w:r w:rsidR="007E3261">
        <w:rPr>
          <w:rFonts w:eastAsia="ヒラギノ明朝 Pro W3"/>
          <w:b/>
          <w:bCs/>
          <w:sz w:val="22"/>
          <w:szCs w:val="22"/>
        </w:rPr>
        <w:t xml:space="preserve">G/43. </w:t>
      </w:r>
      <w:proofErr w:type="spellStart"/>
      <w:r w:rsidR="007E3261">
        <w:rPr>
          <w:rFonts w:eastAsia="ヒラギノ明朝 Pro W3"/>
          <w:b/>
          <w:bCs/>
          <w:sz w:val="22"/>
          <w:szCs w:val="22"/>
        </w:rPr>
        <w:t>md</w:t>
      </w:r>
      <w:proofErr w:type="gramStart"/>
      <w:r w:rsidR="007E3261">
        <w:rPr>
          <w:rFonts w:eastAsia="ヒラギノ明朝 Pro W3"/>
          <w:b/>
          <w:bCs/>
          <w:sz w:val="22"/>
          <w:szCs w:val="22"/>
        </w:rPr>
        <w:t>.</w:t>
      </w:r>
      <w:proofErr w:type="spellEnd"/>
      <w:r w:rsidR="007E3261">
        <w:rPr>
          <w:rFonts w:eastAsia="ヒラギノ明朝 Pro W3"/>
          <w:b/>
          <w:bCs/>
          <w:sz w:val="22"/>
          <w:szCs w:val="22"/>
        </w:rPr>
        <w:t>;</w:t>
      </w:r>
      <w:proofErr w:type="gramEnd"/>
      <w:r w:rsidR="007E3261">
        <w:rPr>
          <w:rFonts w:eastAsia="ヒラギノ明朝 Pro W3"/>
          <w:b/>
          <w:bCs/>
          <w:sz w:val="22"/>
          <w:szCs w:val="22"/>
        </w:rPr>
        <w:t xml:space="preserve"> yürürlük: 01/</w:t>
      </w:r>
      <w:r w:rsidR="00EA1D66" w:rsidRPr="00071500">
        <w:rPr>
          <w:rFonts w:eastAsia="ヒラギノ明朝 Pro W3"/>
          <w:b/>
          <w:bCs/>
          <w:sz w:val="22"/>
          <w:szCs w:val="22"/>
        </w:rPr>
        <w:t>06</w:t>
      </w:r>
      <w:r w:rsidR="007E3261">
        <w:rPr>
          <w:rFonts w:eastAsia="ヒラギノ明朝 Pro W3"/>
          <w:b/>
          <w:bCs/>
          <w:sz w:val="22"/>
          <w:szCs w:val="22"/>
        </w:rPr>
        <w:t>/</w:t>
      </w:r>
      <w:r w:rsidR="00EA1D66" w:rsidRPr="00071500">
        <w:rPr>
          <w:rFonts w:eastAsia="ヒラギノ明朝 Pro W3"/>
          <w:b/>
          <w:bCs/>
          <w:sz w:val="22"/>
          <w:szCs w:val="22"/>
        </w:rPr>
        <w:t>2019)</w:t>
      </w:r>
      <w:r w:rsidR="00773880" w:rsidRPr="00071500">
        <w:rPr>
          <w:rStyle w:val="DipnotBavurusu"/>
          <w:sz w:val="22"/>
          <w:szCs w:val="22"/>
        </w:rPr>
        <w:footnoteReference w:id="4"/>
      </w:r>
    </w:p>
    <w:p w14:paraId="2FCF7AAE" w14:textId="3FEF1AE5" w:rsidR="00F056B9" w:rsidRPr="00071500" w:rsidRDefault="00DB36AD">
      <w:pPr>
        <w:tabs>
          <w:tab w:val="left" w:leader="dot" w:pos="8789"/>
        </w:tabs>
        <w:spacing w:line="240" w:lineRule="exact"/>
        <w:jc w:val="both"/>
        <w:rPr>
          <w:b/>
          <w:sz w:val="22"/>
          <w:szCs w:val="22"/>
        </w:rPr>
      </w:pPr>
      <w:r w:rsidRPr="00071500">
        <w:rPr>
          <w:sz w:val="22"/>
          <w:szCs w:val="22"/>
        </w:rPr>
        <w:t>f)</w:t>
      </w:r>
      <w:r w:rsidR="00EA1D66" w:rsidRPr="00071500">
        <w:rPr>
          <w:rFonts w:eastAsia="ヒラギノ明朝 Pro W3"/>
          <w:b/>
          <w:bCs/>
          <w:sz w:val="22"/>
          <w:szCs w:val="22"/>
        </w:rPr>
        <w:t xml:space="preserve">(Mülga ibare: </w:t>
      </w:r>
      <w:r w:rsidR="007E3261">
        <w:rPr>
          <w:rFonts w:eastAsia="ヒラギノ明朝 Pro W3"/>
          <w:b/>
          <w:bCs/>
          <w:sz w:val="22"/>
          <w:szCs w:val="22"/>
        </w:rPr>
        <w:t>16/03/</w:t>
      </w:r>
      <w:r w:rsidR="000D48A1" w:rsidRPr="00071500">
        <w:rPr>
          <w:rFonts w:eastAsia="ヒラギノ明朝 Pro W3"/>
          <w:b/>
          <w:bCs/>
          <w:sz w:val="22"/>
          <w:szCs w:val="22"/>
        </w:rPr>
        <w:t>2019-30716 R</w:t>
      </w:r>
      <w:r w:rsidR="007E3261">
        <w:rPr>
          <w:rFonts w:eastAsia="ヒラギノ明朝 Pro W3"/>
          <w:b/>
          <w:bCs/>
          <w:sz w:val="22"/>
          <w:szCs w:val="22"/>
        </w:rPr>
        <w:t xml:space="preserve">G/43. </w:t>
      </w:r>
      <w:proofErr w:type="spellStart"/>
      <w:r w:rsidR="007E3261">
        <w:rPr>
          <w:rFonts w:eastAsia="ヒラギノ明朝 Pro W3"/>
          <w:b/>
          <w:bCs/>
          <w:sz w:val="22"/>
          <w:szCs w:val="22"/>
        </w:rPr>
        <w:t>md</w:t>
      </w:r>
      <w:proofErr w:type="gramStart"/>
      <w:r w:rsidR="007E3261">
        <w:rPr>
          <w:rFonts w:eastAsia="ヒラギノ明朝 Pro W3"/>
          <w:b/>
          <w:bCs/>
          <w:sz w:val="22"/>
          <w:szCs w:val="22"/>
        </w:rPr>
        <w:t>.</w:t>
      </w:r>
      <w:proofErr w:type="spellEnd"/>
      <w:r w:rsidR="007E3261">
        <w:rPr>
          <w:rFonts w:eastAsia="ヒラギノ明朝 Pro W3"/>
          <w:b/>
          <w:bCs/>
          <w:sz w:val="22"/>
          <w:szCs w:val="22"/>
        </w:rPr>
        <w:t>;</w:t>
      </w:r>
      <w:proofErr w:type="gramEnd"/>
      <w:r w:rsidR="007E3261">
        <w:rPr>
          <w:rFonts w:eastAsia="ヒラギノ明朝 Pro W3"/>
          <w:b/>
          <w:bCs/>
          <w:sz w:val="22"/>
          <w:szCs w:val="22"/>
        </w:rPr>
        <w:t xml:space="preserve"> yürürlük: 01/06/</w:t>
      </w:r>
      <w:r w:rsidR="00EA1D66" w:rsidRPr="00071500">
        <w:rPr>
          <w:rFonts w:eastAsia="ヒラギノ明朝 Pro W3"/>
          <w:b/>
          <w:bCs/>
          <w:sz w:val="22"/>
          <w:szCs w:val="22"/>
        </w:rPr>
        <w:t>2019)</w:t>
      </w:r>
      <w:r w:rsidR="00773880" w:rsidRPr="00071500">
        <w:rPr>
          <w:rStyle w:val="DipnotBavurusu"/>
          <w:sz w:val="22"/>
          <w:szCs w:val="22"/>
        </w:rPr>
        <w:footnoteReference w:id="5"/>
      </w:r>
    </w:p>
    <w:p w14:paraId="45A2322A" w14:textId="26951794" w:rsidR="00F056B9" w:rsidRPr="00071500" w:rsidRDefault="00DB36AD">
      <w:pPr>
        <w:pStyle w:val="GvdeMetni3"/>
        <w:tabs>
          <w:tab w:val="left" w:leader="dot" w:pos="8789"/>
        </w:tabs>
        <w:spacing w:line="240" w:lineRule="exact"/>
        <w:rPr>
          <w:rFonts w:ascii="Times New Roman" w:hAnsi="Times New Roman"/>
          <w:szCs w:val="22"/>
        </w:rPr>
      </w:pPr>
      <w:r w:rsidRPr="00071500">
        <w:rPr>
          <w:rFonts w:ascii="Times New Roman" w:hAnsi="Times New Roman"/>
          <w:b/>
          <w:szCs w:val="22"/>
        </w:rPr>
        <w:t>4.2.</w:t>
      </w:r>
      <w:r w:rsidRPr="00071500">
        <w:rPr>
          <w:rFonts w:ascii="Times New Roman" w:hAnsi="Times New Roman"/>
          <w:szCs w:val="22"/>
        </w:rPr>
        <w:t> </w:t>
      </w:r>
      <w:r w:rsidR="007E3261">
        <w:rPr>
          <w:rFonts w:ascii="Times New Roman" w:hAnsi="Times New Roman"/>
          <w:b/>
          <w:szCs w:val="22"/>
        </w:rPr>
        <w:t>(Mülga: 16/03/</w:t>
      </w:r>
      <w:r w:rsidR="00D3053E" w:rsidRPr="00071500">
        <w:rPr>
          <w:rFonts w:ascii="Times New Roman" w:hAnsi="Times New Roman"/>
          <w:b/>
          <w:szCs w:val="22"/>
        </w:rPr>
        <w:t>2019</w:t>
      </w:r>
      <w:r w:rsidR="007E3261">
        <w:rPr>
          <w:rFonts w:ascii="Times New Roman" w:hAnsi="Times New Roman"/>
          <w:b/>
          <w:szCs w:val="22"/>
        </w:rPr>
        <w:t xml:space="preserve">-30716 RG/44. </w:t>
      </w:r>
      <w:proofErr w:type="spellStart"/>
      <w:r w:rsidR="007E3261">
        <w:rPr>
          <w:rFonts w:ascii="Times New Roman" w:hAnsi="Times New Roman"/>
          <w:b/>
          <w:szCs w:val="22"/>
        </w:rPr>
        <w:t>md</w:t>
      </w:r>
      <w:proofErr w:type="gramStart"/>
      <w:r w:rsidR="007E3261">
        <w:rPr>
          <w:rFonts w:ascii="Times New Roman" w:hAnsi="Times New Roman"/>
          <w:b/>
          <w:szCs w:val="22"/>
        </w:rPr>
        <w:t>.</w:t>
      </w:r>
      <w:proofErr w:type="spellEnd"/>
      <w:r w:rsidR="007E3261">
        <w:rPr>
          <w:rFonts w:ascii="Times New Roman" w:hAnsi="Times New Roman"/>
          <w:b/>
          <w:szCs w:val="22"/>
        </w:rPr>
        <w:t>;</w:t>
      </w:r>
      <w:proofErr w:type="gramEnd"/>
      <w:r w:rsidR="007E3261">
        <w:rPr>
          <w:rFonts w:ascii="Times New Roman" w:hAnsi="Times New Roman"/>
          <w:b/>
          <w:szCs w:val="22"/>
        </w:rPr>
        <w:t xml:space="preserve"> yürürlük: 01/06/</w:t>
      </w:r>
      <w:r w:rsidR="00D3053E" w:rsidRPr="00071500">
        <w:rPr>
          <w:rFonts w:ascii="Times New Roman" w:hAnsi="Times New Roman"/>
          <w:b/>
          <w:szCs w:val="22"/>
        </w:rPr>
        <w:t xml:space="preserve">2019) </w:t>
      </w:r>
      <w:r w:rsidRPr="00071500">
        <w:rPr>
          <w:rFonts w:ascii="Times New Roman" w:hAnsi="Times New Roman"/>
          <w:szCs w:val="22"/>
        </w:rPr>
        <w:t xml:space="preserve">. </w:t>
      </w:r>
    </w:p>
    <w:p w14:paraId="7A6B3DA3" w14:textId="35C879A1" w:rsidR="00F056B9" w:rsidRPr="00071500" w:rsidRDefault="00DB36AD">
      <w:pPr>
        <w:pStyle w:val="NormalWeb"/>
        <w:tabs>
          <w:tab w:val="left" w:leader="dot" w:pos="8789"/>
        </w:tabs>
        <w:spacing w:before="0" w:beforeAutospacing="0" w:after="0" w:afterAutospacing="0" w:line="240" w:lineRule="exact"/>
        <w:jc w:val="both"/>
        <w:rPr>
          <w:color w:val="auto"/>
          <w:sz w:val="22"/>
          <w:szCs w:val="22"/>
        </w:rPr>
      </w:pPr>
      <w:r w:rsidRPr="00071500">
        <w:rPr>
          <w:b/>
          <w:color w:val="auto"/>
          <w:sz w:val="22"/>
          <w:szCs w:val="22"/>
        </w:rPr>
        <w:t>4.3. </w:t>
      </w:r>
      <w:r w:rsidR="00D60CB4" w:rsidRPr="00071500">
        <w:rPr>
          <w:rFonts w:eastAsia="ヒラギノ明朝 Pro W3"/>
          <w:b/>
          <w:bCs/>
          <w:sz w:val="22"/>
          <w:szCs w:val="22"/>
        </w:rPr>
        <w:t>(</w:t>
      </w:r>
      <w:r w:rsidR="007E3261">
        <w:rPr>
          <w:rFonts w:eastAsia="ヒラギノ明朝 Pro W3"/>
          <w:b/>
          <w:bCs/>
          <w:sz w:val="22"/>
          <w:szCs w:val="22"/>
        </w:rPr>
        <w:t>Mülga: 16/03/</w:t>
      </w:r>
      <w:r w:rsidR="000D48A1" w:rsidRPr="00071500">
        <w:rPr>
          <w:rFonts w:eastAsia="ヒラギノ明朝 Pro W3"/>
          <w:b/>
          <w:bCs/>
          <w:sz w:val="22"/>
          <w:szCs w:val="22"/>
        </w:rPr>
        <w:t>2019-30716 R</w:t>
      </w:r>
      <w:r w:rsidR="00D60CB4" w:rsidRPr="00071500">
        <w:rPr>
          <w:rFonts w:eastAsia="ヒラギノ明朝 Pro W3"/>
          <w:b/>
          <w:bCs/>
          <w:sz w:val="22"/>
          <w:szCs w:val="22"/>
        </w:rPr>
        <w:t>G/4</w:t>
      </w:r>
      <w:r w:rsidR="00D3053E" w:rsidRPr="00071500">
        <w:rPr>
          <w:rFonts w:eastAsia="ヒラギノ明朝 Pro W3"/>
          <w:b/>
          <w:bCs/>
          <w:sz w:val="22"/>
          <w:szCs w:val="22"/>
        </w:rPr>
        <w:t>5</w:t>
      </w:r>
      <w:r w:rsidR="007E3261">
        <w:rPr>
          <w:rFonts w:eastAsia="ヒラギノ明朝 Pro W3"/>
          <w:b/>
          <w:bCs/>
          <w:sz w:val="22"/>
          <w:szCs w:val="22"/>
        </w:rPr>
        <w:t xml:space="preserve">. </w:t>
      </w:r>
      <w:proofErr w:type="spellStart"/>
      <w:r w:rsidR="007E3261">
        <w:rPr>
          <w:rFonts w:eastAsia="ヒラギノ明朝 Pro W3"/>
          <w:b/>
          <w:bCs/>
          <w:sz w:val="22"/>
          <w:szCs w:val="22"/>
        </w:rPr>
        <w:t>md</w:t>
      </w:r>
      <w:proofErr w:type="gramStart"/>
      <w:r w:rsidR="007E3261">
        <w:rPr>
          <w:rFonts w:eastAsia="ヒラギノ明朝 Pro W3"/>
          <w:b/>
          <w:bCs/>
          <w:sz w:val="22"/>
          <w:szCs w:val="22"/>
        </w:rPr>
        <w:t>.</w:t>
      </w:r>
      <w:proofErr w:type="spellEnd"/>
      <w:r w:rsidR="007E3261">
        <w:rPr>
          <w:rFonts w:eastAsia="ヒラギノ明朝 Pro W3"/>
          <w:b/>
          <w:bCs/>
          <w:sz w:val="22"/>
          <w:szCs w:val="22"/>
        </w:rPr>
        <w:t>;</w:t>
      </w:r>
      <w:proofErr w:type="gramEnd"/>
      <w:r w:rsidR="007E3261">
        <w:rPr>
          <w:rFonts w:eastAsia="ヒラギノ明朝 Pro W3"/>
          <w:b/>
          <w:bCs/>
          <w:sz w:val="22"/>
          <w:szCs w:val="22"/>
        </w:rPr>
        <w:t xml:space="preserve"> yürürlük: 01/06/</w:t>
      </w:r>
      <w:r w:rsidR="00D60CB4" w:rsidRPr="00071500">
        <w:rPr>
          <w:rFonts w:eastAsia="ヒラギノ明朝 Pro W3"/>
          <w:b/>
          <w:bCs/>
          <w:sz w:val="22"/>
          <w:szCs w:val="22"/>
        </w:rPr>
        <w:t>2019)</w:t>
      </w:r>
      <w:r w:rsidRPr="00071500">
        <w:rPr>
          <w:rStyle w:val="DipnotBavurusu"/>
          <w:color w:val="auto"/>
          <w:sz w:val="22"/>
          <w:szCs w:val="22"/>
        </w:rPr>
        <w:footnoteReference w:id="6"/>
      </w:r>
    </w:p>
    <w:p w14:paraId="7F2881E2" w14:textId="278F6608" w:rsidR="00F056B9" w:rsidRPr="00016443" w:rsidRDefault="00DB36AD">
      <w:pPr>
        <w:tabs>
          <w:tab w:val="left" w:leader="dot" w:pos="8789"/>
        </w:tabs>
        <w:spacing w:line="240" w:lineRule="exact"/>
        <w:jc w:val="both"/>
        <w:rPr>
          <w:sz w:val="22"/>
          <w:szCs w:val="22"/>
        </w:rPr>
      </w:pPr>
      <w:r w:rsidRPr="00071500">
        <w:rPr>
          <w:b/>
          <w:sz w:val="22"/>
          <w:szCs w:val="22"/>
        </w:rPr>
        <w:t>4.4.</w:t>
      </w:r>
      <w:r w:rsidRPr="00071500">
        <w:rPr>
          <w:sz w:val="22"/>
          <w:szCs w:val="22"/>
        </w:rPr>
        <w:t> </w:t>
      </w:r>
      <w:r w:rsidR="004F0A69" w:rsidRPr="00016443">
        <w:rPr>
          <w:rFonts w:eastAsia="ヒラギノ明朝 Pro W3"/>
          <w:b/>
          <w:bCs/>
          <w:sz w:val="22"/>
          <w:szCs w:val="22"/>
        </w:rPr>
        <w:t>(De</w:t>
      </w:r>
      <w:r w:rsidR="007E3261" w:rsidRPr="00016443">
        <w:rPr>
          <w:rFonts w:eastAsia="ヒラギノ明朝 Pro W3"/>
          <w:b/>
          <w:bCs/>
          <w:sz w:val="22"/>
          <w:szCs w:val="22"/>
        </w:rPr>
        <w:t>ğişik ibare: 16/03/</w:t>
      </w:r>
      <w:r w:rsidR="000D48A1" w:rsidRPr="00016443">
        <w:rPr>
          <w:rFonts w:eastAsia="ヒラギノ明朝 Pro W3"/>
          <w:b/>
          <w:bCs/>
          <w:sz w:val="22"/>
          <w:szCs w:val="22"/>
        </w:rPr>
        <w:t>2019-30716 R</w:t>
      </w:r>
      <w:r w:rsidR="00762545" w:rsidRPr="00016443">
        <w:rPr>
          <w:rFonts w:eastAsia="ヒラギノ明朝 Pro W3"/>
          <w:b/>
          <w:bCs/>
          <w:sz w:val="22"/>
          <w:szCs w:val="22"/>
        </w:rPr>
        <w:t>.</w:t>
      </w:r>
      <w:r w:rsidR="007E3261" w:rsidRPr="00016443">
        <w:rPr>
          <w:rFonts w:eastAsia="ヒラギノ明朝 Pro W3"/>
          <w:b/>
          <w:bCs/>
          <w:sz w:val="22"/>
          <w:szCs w:val="22"/>
        </w:rPr>
        <w:t>G</w:t>
      </w:r>
      <w:r w:rsidR="00762545" w:rsidRPr="00016443">
        <w:rPr>
          <w:rFonts w:eastAsia="ヒラギノ明朝 Pro W3"/>
          <w:b/>
          <w:bCs/>
          <w:sz w:val="22"/>
          <w:szCs w:val="22"/>
        </w:rPr>
        <w:t>.</w:t>
      </w:r>
      <w:r w:rsidR="00016443" w:rsidRPr="00016443">
        <w:rPr>
          <w:rFonts w:eastAsia="ヒラギノ明朝 Pro W3"/>
          <w:b/>
          <w:bCs/>
          <w:sz w:val="22"/>
          <w:szCs w:val="22"/>
        </w:rPr>
        <w:t>/46.</w:t>
      </w:r>
      <w:r w:rsidR="007E3261" w:rsidRPr="00016443">
        <w:rPr>
          <w:rFonts w:eastAsia="ヒラギノ明朝 Pro W3"/>
          <w:b/>
          <w:bCs/>
          <w:sz w:val="22"/>
          <w:szCs w:val="22"/>
        </w:rPr>
        <w:t>md</w:t>
      </w:r>
      <w:proofErr w:type="gramStart"/>
      <w:r w:rsidR="007E3261" w:rsidRPr="00016443">
        <w:rPr>
          <w:rFonts w:eastAsia="ヒラギノ明朝 Pro W3"/>
          <w:b/>
          <w:bCs/>
          <w:sz w:val="22"/>
          <w:szCs w:val="22"/>
        </w:rPr>
        <w:t>.;</w:t>
      </w:r>
      <w:proofErr w:type="gramEnd"/>
      <w:r w:rsidR="007E3261" w:rsidRPr="00016443">
        <w:rPr>
          <w:rFonts w:eastAsia="ヒラギノ明朝 Pro W3"/>
          <w:b/>
          <w:bCs/>
          <w:sz w:val="22"/>
          <w:szCs w:val="22"/>
        </w:rPr>
        <w:t xml:space="preserve"> yürürlük: 01/06/</w:t>
      </w:r>
      <w:r w:rsidR="00D70409" w:rsidRPr="00016443">
        <w:rPr>
          <w:rFonts w:eastAsia="ヒラギノ明朝 Pro W3"/>
          <w:b/>
          <w:bCs/>
          <w:sz w:val="22"/>
          <w:szCs w:val="22"/>
        </w:rPr>
        <w:t xml:space="preserve">2019; </w:t>
      </w:r>
      <w:r w:rsidR="00D70409" w:rsidRPr="00016443">
        <w:rPr>
          <w:b/>
          <w:sz w:val="22"/>
          <w:szCs w:val="22"/>
        </w:rPr>
        <w:t>Değişik madde: 18/05/2024-32550 R.G./36.md.; yürürlük: 01/08/2025)</w:t>
      </w:r>
      <w:r w:rsidR="0002327A" w:rsidRPr="00016443">
        <w:t xml:space="preserve"> </w:t>
      </w:r>
      <w:r w:rsidR="0002327A" w:rsidRPr="00016443">
        <w:rPr>
          <w:sz w:val="22"/>
          <w:szCs w:val="22"/>
        </w:rPr>
        <w:t>Adaylar, ihale dokümanını EKAP üzerinde görebilecekleri gibi ihale dokümanını ön yeterlik aşamasında da EKAP üzerinden indirebilirler. Ayrıca, ön yeterlik değerlendirmesi sonucu yeterli bulunan adaylara gönderilecek davet mektubunda, ihale dokümanının EKAP üzerinden indirileceği bildirilecektir.</w:t>
      </w:r>
    </w:p>
    <w:p w14:paraId="500BBC0D" w14:textId="77777777" w:rsidR="00F056B9" w:rsidRPr="00016443" w:rsidRDefault="00DB36AD">
      <w:pPr>
        <w:pStyle w:val="GvdeMetni3"/>
        <w:tabs>
          <w:tab w:val="left" w:leader="dot" w:pos="8789"/>
        </w:tabs>
        <w:spacing w:line="240" w:lineRule="exact"/>
        <w:rPr>
          <w:rFonts w:ascii="Times New Roman" w:hAnsi="Times New Roman"/>
          <w:szCs w:val="22"/>
        </w:rPr>
      </w:pPr>
      <w:r w:rsidRPr="00016443">
        <w:rPr>
          <w:rFonts w:ascii="Times New Roman" w:hAnsi="Times New Roman"/>
          <w:b/>
          <w:szCs w:val="22"/>
        </w:rPr>
        <w:t>4.5.</w:t>
      </w:r>
      <w:r w:rsidRPr="00016443">
        <w:rPr>
          <w:rFonts w:ascii="Times New Roman" w:hAnsi="Times New Roman"/>
          <w:szCs w:val="22"/>
        </w:rPr>
        <w:t> Ön yeterlik ve/veya ihale dokümanının tamamını veya bir kısmını oluşturan belgelerin, Türkçe yanında başka dillerde de hazırlanıp adaylara verilmesi halinde, dokümanın anlaşılmasında, yorumlanmasında ve anlaşmazlıkların çözümünde Türkçe metin esas alınır.</w:t>
      </w:r>
    </w:p>
    <w:p w14:paraId="6D3A2FC9" w14:textId="6DF14FE5" w:rsidR="0083668B" w:rsidRPr="00016443" w:rsidRDefault="0083668B">
      <w:pPr>
        <w:pStyle w:val="GvdeMetni3"/>
        <w:tabs>
          <w:tab w:val="left" w:leader="dot" w:pos="8789"/>
        </w:tabs>
        <w:spacing w:line="240" w:lineRule="exact"/>
        <w:rPr>
          <w:rFonts w:ascii="Times New Roman" w:hAnsi="Times New Roman"/>
          <w:szCs w:val="22"/>
        </w:rPr>
      </w:pPr>
      <w:r w:rsidRPr="00016443">
        <w:rPr>
          <w:rFonts w:ascii="Times New Roman" w:hAnsi="Times New Roman"/>
          <w:b/>
          <w:szCs w:val="22"/>
        </w:rPr>
        <w:t>4.6.</w:t>
      </w:r>
      <w:r w:rsidR="0002327A" w:rsidRPr="00016443">
        <w:rPr>
          <w:rFonts w:ascii="Times New Roman" w:hAnsi="Times New Roman"/>
          <w:b/>
          <w:szCs w:val="22"/>
        </w:rPr>
        <w:t xml:space="preserve"> </w:t>
      </w:r>
      <w:r w:rsidRPr="00016443">
        <w:rPr>
          <w:rFonts w:ascii="Times New Roman" w:eastAsia="ヒラギノ明朝 Pro W3" w:hAnsi="Times New Roman"/>
          <w:b/>
          <w:szCs w:val="22"/>
        </w:rPr>
        <w:t>(Ek madde:</w:t>
      </w:r>
      <w:r w:rsidR="007E3261" w:rsidRPr="00016443">
        <w:rPr>
          <w:rFonts w:ascii="Times New Roman" w:eastAsia="ヒラギノ明朝 Pro W3" w:hAnsi="Times New Roman"/>
          <w:b/>
          <w:szCs w:val="22"/>
        </w:rPr>
        <w:t xml:space="preserve"> </w:t>
      </w:r>
      <w:r w:rsidR="002E73AF" w:rsidRPr="00016443">
        <w:rPr>
          <w:rFonts w:ascii="Times New Roman" w:hAnsi="Times New Roman"/>
          <w:b/>
          <w:szCs w:val="22"/>
        </w:rPr>
        <w:t>12</w:t>
      </w:r>
      <w:r w:rsidRPr="00016443">
        <w:rPr>
          <w:rFonts w:ascii="Times New Roman" w:hAnsi="Times New Roman"/>
          <w:b/>
          <w:szCs w:val="22"/>
        </w:rPr>
        <w:t>/0</w:t>
      </w:r>
      <w:r w:rsidR="00246378" w:rsidRPr="00016443">
        <w:rPr>
          <w:rFonts w:ascii="Times New Roman" w:hAnsi="Times New Roman"/>
          <w:b/>
          <w:szCs w:val="22"/>
        </w:rPr>
        <w:t>6</w:t>
      </w:r>
      <w:r w:rsidRPr="00016443">
        <w:rPr>
          <w:rFonts w:ascii="Times New Roman" w:hAnsi="Times New Roman"/>
          <w:b/>
          <w:szCs w:val="22"/>
        </w:rPr>
        <w:t>/2015-</w:t>
      </w:r>
      <w:r w:rsidR="009E46C6" w:rsidRPr="00016443">
        <w:rPr>
          <w:rFonts w:ascii="Times New Roman" w:hAnsi="Times New Roman"/>
          <w:b/>
          <w:szCs w:val="22"/>
        </w:rPr>
        <w:t>29384</w:t>
      </w:r>
      <w:r w:rsidRPr="00016443">
        <w:rPr>
          <w:rFonts w:ascii="Times New Roman" w:hAnsi="Times New Roman"/>
          <w:b/>
          <w:szCs w:val="22"/>
        </w:rPr>
        <w:t xml:space="preserve"> R.G./</w:t>
      </w:r>
      <w:r w:rsidR="002E73AF" w:rsidRPr="00016443">
        <w:rPr>
          <w:rFonts w:ascii="Times New Roman" w:hAnsi="Times New Roman"/>
          <w:b/>
          <w:szCs w:val="22"/>
        </w:rPr>
        <w:t>15</w:t>
      </w:r>
      <w:r w:rsidR="00016443">
        <w:rPr>
          <w:rFonts w:ascii="Times New Roman" w:hAnsi="Times New Roman"/>
          <w:b/>
          <w:szCs w:val="22"/>
        </w:rPr>
        <w:t>.</w:t>
      </w:r>
      <w:r w:rsidRPr="00016443">
        <w:rPr>
          <w:rFonts w:ascii="Times New Roman" w:hAnsi="Times New Roman"/>
          <w:b/>
          <w:szCs w:val="22"/>
        </w:rPr>
        <w:t>md</w:t>
      </w:r>
      <w:proofErr w:type="gramStart"/>
      <w:r w:rsidRPr="00016443">
        <w:rPr>
          <w:rFonts w:ascii="Times New Roman" w:hAnsi="Times New Roman"/>
          <w:b/>
          <w:szCs w:val="22"/>
        </w:rPr>
        <w:t>.</w:t>
      </w:r>
      <w:r w:rsidR="005B034C" w:rsidRPr="00016443">
        <w:rPr>
          <w:rFonts w:ascii="Times New Roman" w:hAnsi="Times New Roman"/>
          <w:b/>
          <w:szCs w:val="22"/>
        </w:rPr>
        <w:t>;</w:t>
      </w:r>
      <w:proofErr w:type="gramEnd"/>
      <w:r w:rsidRPr="00016443">
        <w:rPr>
          <w:rFonts w:ascii="Times New Roman" w:hAnsi="Times New Roman"/>
          <w:szCs w:val="22"/>
        </w:rPr>
        <w:t xml:space="preserve"> </w:t>
      </w:r>
      <w:r w:rsidR="007E3261" w:rsidRPr="00016443">
        <w:rPr>
          <w:rFonts w:ascii="Times New Roman" w:hAnsi="Times New Roman"/>
          <w:b/>
          <w:szCs w:val="22"/>
        </w:rPr>
        <w:t>Değişik ibare: 16/</w:t>
      </w:r>
      <w:r w:rsidR="004F0A69" w:rsidRPr="00016443">
        <w:rPr>
          <w:rFonts w:ascii="Times New Roman" w:hAnsi="Times New Roman"/>
          <w:b/>
          <w:szCs w:val="22"/>
        </w:rPr>
        <w:t>03</w:t>
      </w:r>
      <w:r w:rsidR="007E3261" w:rsidRPr="00016443">
        <w:rPr>
          <w:rFonts w:ascii="Times New Roman" w:hAnsi="Times New Roman"/>
          <w:b/>
          <w:szCs w:val="22"/>
        </w:rPr>
        <w:t>/</w:t>
      </w:r>
      <w:r w:rsidR="000D48A1" w:rsidRPr="00016443">
        <w:rPr>
          <w:rFonts w:ascii="Times New Roman" w:hAnsi="Times New Roman"/>
          <w:b/>
          <w:szCs w:val="22"/>
        </w:rPr>
        <w:t>2019-30716 R</w:t>
      </w:r>
      <w:r w:rsidR="00762545" w:rsidRPr="00016443">
        <w:rPr>
          <w:rFonts w:ascii="Times New Roman" w:hAnsi="Times New Roman"/>
          <w:b/>
          <w:szCs w:val="22"/>
        </w:rPr>
        <w:t>.</w:t>
      </w:r>
      <w:r w:rsidR="004F0A69" w:rsidRPr="00016443">
        <w:rPr>
          <w:rFonts w:ascii="Times New Roman" w:hAnsi="Times New Roman"/>
          <w:b/>
          <w:szCs w:val="22"/>
        </w:rPr>
        <w:t>G</w:t>
      </w:r>
      <w:r w:rsidR="00762545" w:rsidRPr="00016443">
        <w:rPr>
          <w:rFonts w:ascii="Times New Roman" w:hAnsi="Times New Roman"/>
          <w:b/>
          <w:szCs w:val="22"/>
        </w:rPr>
        <w:t>.</w:t>
      </w:r>
      <w:r w:rsidR="00016443">
        <w:rPr>
          <w:rFonts w:ascii="Times New Roman" w:hAnsi="Times New Roman"/>
          <w:b/>
          <w:szCs w:val="22"/>
        </w:rPr>
        <w:t>/47.</w:t>
      </w:r>
      <w:r w:rsidR="004F0A69" w:rsidRPr="00016443">
        <w:rPr>
          <w:rFonts w:ascii="Times New Roman" w:hAnsi="Times New Roman"/>
          <w:b/>
          <w:szCs w:val="22"/>
        </w:rPr>
        <w:t>md.</w:t>
      </w:r>
      <w:r w:rsidR="00F5248E" w:rsidRPr="00016443">
        <w:rPr>
          <w:rFonts w:ascii="Times New Roman" w:hAnsi="Times New Roman"/>
          <w:b/>
          <w:szCs w:val="22"/>
        </w:rPr>
        <w:t>,</w:t>
      </w:r>
      <w:r w:rsidR="007E3261" w:rsidRPr="00016443">
        <w:rPr>
          <w:rFonts w:ascii="Times New Roman" w:hAnsi="Times New Roman"/>
          <w:b/>
          <w:szCs w:val="22"/>
        </w:rPr>
        <w:t xml:space="preserve"> yürürlük: 01/06/</w:t>
      </w:r>
      <w:r w:rsidR="005B034C" w:rsidRPr="00016443">
        <w:rPr>
          <w:rFonts w:ascii="Times New Roman" w:hAnsi="Times New Roman"/>
          <w:b/>
          <w:szCs w:val="22"/>
        </w:rPr>
        <w:t xml:space="preserve">2019; </w:t>
      </w:r>
      <w:r w:rsidR="005B034C" w:rsidRPr="00016443">
        <w:rPr>
          <w:rFonts w:ascii="Times New Roman" w:eastAsia="ヒラギノ明朝 Pro W3" w:hAnsi="Times New Roman"/>
          <w:b/>
          <w:bCs/>
          <w:szCs w:val="22"/>
        </w:rPr>
        <w:t>Değişik madde: 18/05/2024-32550 R.G./36.md.; yürürlük: 01/08/2025)</w:t>
      </w:r>
      <w:r w:rsidR="00C45584" w:rsidRPr="00016443">
        <w:rPr>
          <w:rFonts w:ascii="Times New Roman" w:hAnsi="Times New Roman"/>
          <w:sz w:val="24"/>
        </w:rPr>
        <w:t xml:space="preserve"> </w:t>
      </w:r>
      <w:r w:rsidR="00C45584" w:rsidRPr="00016443">
        <w:rPr>
          <w:rFonts w:ascii="Times New Roman" w:hAnsi="Times New Roman"/>
          <w:szCs w:val="22"/>
        </w:rPr>
        <w:t xml:space="preserve">EKAP üzerinden ön yeterlik dokümanı veya ihale dokümanı indirecek gerçek ve tüzel kişilerin, ortak girişimlerde ise ortakların tamamının </w:t>
      </w:r>
      <w:proofErr w:type="spellStart"/>
      <w:r w:rsidR="00C45584" w:rsidRPr="00016443">
        <w:rPr>
          <w:rFonts w:ascii="Times New Roman" w:hAnsi="Times New Roman"/>
          <w:szCs w:val="22"/>
        </w:rPr>
        <w:t>EKAP’a</w:t>
      </w:r>
      <w:proofErr w:type="spellEnd"/>
      <w:r w:rsidR="00C45584" w:rsidRPr="00016443">
        <w:rPr>
          <w:rFonts w:ascii="Times New Roman" w:hAnsi="Times New Roman"/>
          <w:szCs w:val="22"/>
        </w:rPr>
        <w:t xml:space="preserve"> kayıtlı olması zorunludur.</w:t>
      </w:r>
    </w:p>
    <w:p w14:paraId="6C4835E4" w14:textId="77777777" w:rsidR="00457044" w:rsidRPr="00071500" w:rsidRDefault="00457044">
      <w:pPr>
        <w:pStyle w:val="GvdeMetni3"/>
        <w:tabs>
          <w:tab w:val="left" w:leader="dot" w:pos="8789"/>
        </w:tabs>
        <w:spacing w:line="240" w:lineRule="exact"/>
        <w:rPr>
          <w:rFonts w:ascii="Times New Roman" w:hAnsi="Times New Roman"/>
          <w:b/>
          <w:szCs w:val="22"/>
        </w:rPr>
      </w:pPr>
    </w:p>
    <w:p w14:paraId="2948600B" w14:textId="77777777" w:rsidR="00F056B9" w:rsidRPr="00071500" w:rsidRDefault="00DB36AD">
      <w:pPr>
        <w:pStyle w:val="GvdeMetni3"/>
        <w:tabs>
          <w:tab w:val="left" w:leader="dot" w:pos="8789"/>
        </w:tabs>
        <w:spacing w:line="240" w:lineRule="exact"/>
        <w:rPr>
          <w:rFonts w:ascii="Times New Roman" w:hAnsi="Times New Roman"/>
          <w:szCs w:val="22"/>
        </w:rPr>
      </w:pPr>
      <w:r w:rsidRPr="00071500">
        <w:rPr>
          <w:rFonts w:ascii="Times New Roman" w:hAnsi="Times New Roman"/>
          <w:b/>
          <w:szCs w:val="22"/>
        </w:rPr>
        <w:t>Madde 5 - Ön yeterlik dokümanının kapsamı</w:t>
      </w:r>
    </w:p>
    <w:p w14:paraId="58995558" w14:textId="77777777" w:rsidR="00F056B9" w:rsidRPr="00071500" w:rsidRDefault="00DB36AD">
      <w:pPr>
        <w:pStyle w:val="GvdeMetni3"/>
        <w:tabs>
          <w:tab w:val="left" w:leader="dot" w:pos="8789"/>
        </w:tabs>
        <w:spacing w:line="240" w:lineRule="exact"/>
        <w:rPr>
          <w:rFonts w:ascii="Times New Roman" w:hAnsi="Times New Roman"/>
          <w:szCs w:val="22"/>
        </w:rPr>
      </w:pPr>
      <w:r w:rsidRPr="00071500">
        <w:rPr>
          <w:rFonts w:ascii="Times New Roman" w:hAnsi="Times New Roman"/>
          <w:b/>
          <w:szCs w:val="22"/>
        </w:rPr>
        <w:t>5.1.</w:t>
      </w:r>
      <w:r w:rsidRPr="00071500">
        <w:rPr>
          <w:rFonts w:ascii="Times New Roman" w:hAnsi="Times New Roman"/>
          <w:szCs w:val="22"/>
        </w:rPr>
        <w:t> Ön yeterlik dokümanı aşağıdaki belgelerden oluşmaktadır:</w:t>
      </w:r>
    </w:p>
    <w:p w14:paraId="0D6BF886" w14:textId="77777777" w:rsidR="00F056B9" w:rsidRPr="00071500" w:rsidRDefault="00DB36AD">
      <w:pPr>
        <w:pStyle w:val="GvdeMetni3"/>
        <w:tabs>
          <w:tab w:val="left" w:leader="dot" w:pos="8789"/>
        </w:tabs>
        <w:spacing w:line="240" w:lineRule="exact"/>
        <w:rPr>
          <w:rFonts w:ascii="Times New Roman" w:hAnsi="Times New Roman"/>
          <w:szCs w:val="22"/>
        </w:rPr>
      </w:pPr>
      <w:r w:rsidRPr="00071500">
        <w:rPr>
          <w:rFonts w:ascii="Times New Roman" w:hAnsi="Times New Roman"/>
          <w:szCs w:val="22"/>
        </w:rPr>
        <w:t>a) Ön yeterlik Şartnamesi.</w:t>
      </w:r>
    </w:p>
    <w:p w14:paraId="0229E135" w14:textId="3EA17788" w:rsidR="00F056B9" w:rsidRPr="00016443" w:rsidRDefault="00DB36AD">
      <w:pPr>
        <w:tabs>
          <w:tab w:val="left" w:leader="dot" w:pos="8789"/>
        </w:tabs>
        <w:spacing w:line="240" w:lineRule="exact"/>
        <w:jc w:val="both"/>
        <w:rPr>
          <w:strike/>
          <w:sz w:val="22"/>
          <w:szCs w:val="22"/>
        </w:rPr>
      </w:pPr>
      <w:r w:rsidRPr="00016443">
        <w:rPr>
          <w:sz w:val="22"/>
          <w:szCs w:val="22"/>
        </w:rPr>
        <w:t>b) </w:t>
      </w:r>
      <w:r w:rsidR="001345BF" w:rsidRPr="00016443">
        <w:rPr>
          <w:sz w:val="22"/>
          <w:szCs w:val="22"/>
        </w:rPr>
        <w:t>(</w:t>
      </w:r>
      <w:r w:rsidR="001345BF" w:rsidRPr="00016443">
        <w:rPr>
          <w:b/>
          <w:sz w:val="22"/>
          <w:szCs w:val="22"/>
        </w:rPr>
        <w:t>Mülga bent: 18/05/2024-32550 R.G./37.md</w:t>
      </w:r>
      <w:proofErr w:type="gramStart"/>
      <w:r w:rsidR="001345BF" w:rsidRPr="00016443">
        <w:rPr>
          <w:b/>
          <w:sz w:val="22"/>
          <w:szCs w:val="22"/>
        </w:rPr>
        <w:t>.;</w:t>
      </w:r>
      <w:proofErr w:type="gramEnd"/>
      <w:r w:rsidR="001345BF" w:rsidRPr="00016443">
        <w:rPr>
          <w:b/>
          <w:sz w:val="22"/>
          <w:szCs w:val="22"/>
        </w:rPr>
        <w:t xml:space="preserve"> yürürlük: 01/08/2025)</w:t>
      </w:r>
    </w:p>
    <w:p w14:paraId="1BB16E65" w14:textId="77777777" w:rsidR="00F056B9" w:rsidRPr="00016443" w:rsidRDefault="00DB36AD">
      <w:pPr>
        <w:tabs>
          <w:tab w:val="left" w:leader="dot" w:pos="8789"/>
        </w:tabs>
        <w:spacing w:line="240" w:lineRule="exact"/>
        <w:jc w:val="both"/>
        <w:rPr>
          <w:sz w:val="22"/>
          <w:szCs w:val="22"/>
        </w:rPr>
      </w:pPr>
      <w:r w:rsidRPr="00016443">
        <w:rPr>
          <w:b/>
          <w:sz w:val="22"/>
          <w:szCs w:val="22"/>
        </w:rPr>
        <w:t>5.2.</w:t>
      </w:r>
      <w:r w:rsidRPr="00016443">
        <w:rPr>
          <w:sz w:val="22"/>
          <w:szCs w:val="22"/>
        </w:rPr>
        <w:t> Ayrıca, bu Şartnamenin ilgili hükümleri gereğince İdarenin düzenleyeceği zeyilnameler ile adayların talebi üzerine İdare tarafından yapılan yazılı açıklamalar, ön yeterlik dokümanının bağlayıcı bir parçasıdır.</w:t>
      </w:r>
    </w:p>
    <w:p w14:paraId="00E4DEC2" w14:textId="77777777" w:rsidR="00F056B9" w:rsidRPr="00016443" w:rsidRDefault="00DB36AD">
      <w:pPr>
        <w:tabs>
          <w:tab w:val="left" w:leader="dot" w:pos="8789"/>
        </w:tabs>
        <w:spacing w:line="240" w:lineRule="exact"/>
        <w:jc w:val="both"/>
        <w:rPr>
          <w:sz w:val="22"/>
          <w:szCs w:val="22"/>
        </w:rPr>
      </w:pPr>
      <w:r w:rsidRPr="00016443">
        <w:rPr>
          <w:b/>
          <w:sz w:val="22"/>
          <w:szCs w:val="22"/>
        </w:rPr>
        <w:t>5.3.</w:t>
      </w:r>
      <w:r w:rsidRPr="00016443">
        <w:rPr>
          <w:sz w:val="22"/>
          <w:szCs w:val="22"/>
        </w:rPr>
        <w:t xml:space="preserve"> Aday tarafından, ön yeterlik dokümanının içeriği dikkatli bir şekilde incelenmelidir. Ön yeterlik başvurusunun yapılmasına ilişkin şartların yerine getirilmemesinden kaynaklanan sorumluluk adaya aittir. Ön yeterlik dokümanında öngörülen </w:t>
      </w:r>
      <w:proofErr w:type="gramStart"/>
      <w:r w:rsidRPr="00016443">
        <w:rPr>
          <w:sz w:val="22"/>
          <w:szCs w:val="22"/>
        </w:rPr>
        <w:t>kriterlere</w:t>
      </w:r>
      <w:proofErr w:type="gramEnd"/>
      <w:r w:rsidRPr="00016443">
        <w:rPr>
          <w:sz w:val="22"/>
          <w:szCs w:val="22"/>
        </w:rPr>
        <w:t xml:space="preserve"> ve şekil kurallarına uygun olmayan başvurular değerlendirmeye alınmaz.</w:t>
      </w:r>
    </w:p>
    <w:p w14:paraId="67425639" w14:textId="77777777" w:rsidR="00457044" w:rsidRPr="00016443" w:rsidRDefault="00457044">
      <w:pPr>
        <w:pStyle w:val="3-NormalYaz"/>
        <w:tabs>
          <w:tab w:val="clear" w:pos="566"/>
          <w:tab w:val="left" w:leader="dot" w:pos="8789"/>
        </w:tabs>
        <w:spacing w:line="240" w:lineRule="exact"/>
        <w:rPr>
          <w:b/>
          <w:sz w:val="22"/>
          <w:szCs w:val="22"/>
        </w:rPr>
      </w:pPr>
    </w:p>
    <w:p w14:paraId="76F2A6D1" w14:textId="77777777" w:rsidR="00E055F6" w:rsidRPr="00016443" w:rsidRDefault="00E055F6">
      <w:pPr>
        <w:pStyle w:val="3-NormalYaz"/>
        <w:tabs>
          <w:tab w:val="clear" w:pos="566"/>
          <w:tab w:val="left" w:leader="dot" w:pos="8789"/>
        </w:tabs>
        <w:spacing w:line="240" w:lineRule="exact"/>
        <w:rPr>
          <w:b/>
          <w:sz w:val="22"/>
          <w:szCs w:val="22"/>
        </w:rPr>
      </w:pPr>
    </w:p>
    <w:p w14:paraId="6F5ABB7B" w14:textId="75E08004" w:rsidR="0072156F" w:rsidRPr="00016443" w:rsidRDefault="00DB36AD" w:rsidP="007748D5">
      <w:pPr>
        <w:tabs>
          <w:tab w:val="left" w:pos="567"/>
          <w:tab w:val="left" w:leader="dot" w:pos="8505"/>
          <w:tab w:val="left" w:leader="dot" w:pos="9072"/>
        </w:tabs>
        <w:jc w:val="both"/>
        <w:rPr>
          <w:rFonts w:eastAsia="ヒラギノ明朝 Pro W3"/>
          <w:b/>
          <w:bCs/>
          <w:sz w:val="22"/>
          <w:szCs w:val="22"/>
        </w:rPr>
      </w:pPr>
      <w:r w:rsidRPr="00016443">
        <w:rPr>
          <w:b/>
          <w:sz w:val="22"/>
          <w:szCs w:val="22"/>
        </w:rPr>
        <w:t>Madde 6 - </w:t>
      </w:r>
      <w:r w:rsidR="00CA1FE1" w:rsidRPr="00016443">
        <w:rPr>
          <w:b/>
          <w:sz w:val="22"/>
          <w:szCs w:val="22"/>
        </w:rPr>
        <w:t>(Değişik:</w:t>
      </w:r>
      <w:r w:rsidR="007E3261" w:rsidRPr="00016443">
        <w:rPr>
          <w:b/>
          <w:sz w:val="22"/>
          <w:szCs w:val="22"/>
        </w:rPr>
        <w:t xml:space="preserve"> </w:t>
      </w:r>
      <w:r w:rsidR="00CA1FE1" w:rsidRPr="00016443">
        <w:rPr>
          <w:b/>
          <w:sz w:val="22"/>
          <w:szCs w:val="22"/>
        </w:rPr>
        <w:t>R</w:t>
      </w:r>
      <w:r w:rsidR="00016443">
        <w:rPr>
          <w:b/>
          <w:sz w:val="22"/>
          <w:szCs w:val="22"/>
        </w:rPr>
        <w:t>.</w:t>
      </w:r>
      <w:r w:rsidR="00CA1FE1" w:rsidRPr="00016443">
        <w:rPr>
          <w:b/>
          <w:sz w:val="22"/>
          <w:szCs w:val="22"/>
        </w:rPr>
        <w:t>G</w:t>
      </w:r>
      <w:r w:rsidR="00016443">
        <w:rPr>
          <w:b/>
          <w:sz w:val="22"/>
          <w:szCs w:val="22"/>
        </w:rPr>
        <w:t>.</w:t>
      </w:r>
      <w:r w:rsidR="00CA1FE1" w:rsidRPr="00016443">
        <w:rPr>
          <w:b/>
          <w:sz w:val="22"/>
          <w:szCs w:val="22"/>
        </w:rPr>
        <w:t>-16/3/2011-27876; Değişik:</w:t>
      </w:r>
      <w:r w:rsidR="007E3261" w:rsidRPr="00016443">
        <w:rPr>
          <w:b/>
          <w:sz w:val="22"/>
          <w:szCs w:val="22"/>
        </w:rPr>
        <w:t xml:space="preserve"> </w:t>
      </w:r>
      <w:r w:rsidR="00CA1FE1" w:rsidRPr="00016443">
        <w:rPr>
          <w:b/>
          <w:sz w:val="22"/>
          <w:szCs w:val="22"/>
        </w:rPr>
        <w:t>R</w:t>
      </w:r>
      <w:r w:rsidR="00016443">
        <w:rPr>
          <w:b/>
          <w:sz w:val="22"/>
          <w:szCs w:val="22"/>
        </w:rPr>
        <w:t>.</w:t>
      </w:r>
      <w:r w:rsidR="00CA1FE1" w:rsidRPr="00016443">
        <w:rPr>
          <w:b/>
          <w:sz w:val="22"/>
          <w:szCs w:val="22"/>
        </w:rPr>
        <w:t>G</w:t>
      </w:r>
      <w:r w:rsidR="00016443">
        <w:rPr>
          <w:b/>
          <w:sz w:val="22"/>
          <w:szCs w:val="22"/>
        </w:rPr>
        <w:t>.</w:t>
      </w:r>
      <w:r w:rsidR="00CA1FE1" w:rsidRPr="00016443">
        <w:rPr>
          <w:b/>
          <w:sz w:val="22"/>
          <w:szCs w:val="22"/>
        </w:rPr>
        <w:t>-24/9/2013-28775; Değ</w:t>
      </w:r>
      <w:r w:rsidR="00016443">
        <w:rPr>
          <w:b/>
          <w:sz w:val="22"/>
          <w:szCs w:val="22"/>
        </w:rPr>
        <w:t>işik: 07/06/2014-29023 R.G./41.</w:t>
      </w:r>
      <w:r w:rsidR="00CA1FE1" w:rsidRPr="00016443">
        <w:rPr>
          <w:b/>
          <w:sz w:val="22"/>
          <w:szCs w:val="22"/>
        </w:rPr>
        <w:t>md</w:t>
      </w:r>
      <w:proofErr w:type="gramStart"/>
      <w:r w:rsidR="00CA1FE1" w:rsidRPr="00016443">
        <w:rPr>
          <w:b/>
          <w:sz w:val="22"/>
          <w:szCs w:val="22"/>
        </w:rPr>
        <w:t>.</w:t>
      </w:r>
      <w:r w:rsidR="007748D5" w:rsidRPr="00016443">
        <w:rPr>
          <w:b/>
          <w:sz w:val="22"/>
          <w:szCs w:val="22"/>
        </w:rPr>
        <w:t>;</w:t>
      </w:r>
      <w:proofErr w:type="gramEnd"/>
      <w:r w:rsidR="007748D5" w:rsidRPr="00016443">
        <w:rPr>
          <w:b/>
          <w:sz w:val="22"/>
          <w:szCs w:val="22"/>
        </w:rPr>
        <w:t xml:space="preserve"> </w:t>
      </w:r>
      <w:r w:rsidR="007748D5" w:rsidRPr="00016443">
        <w:rPr>
          <w:rFonts w:eastAsia="ヒラギノ明朝 Pro W3"/>
          <w:b/>
          <w:bCs/>
          <w:sz w:val="22"/>
          <w:szCs w:val="22"/>
        </w:rPr>
        <w:t>Değişik</w:t>
      </w:r>
      <w:r w:rsidR="007E3261" w:rsidRPr="00016443">
        <w:rPr>
          <w:rFonts w:eastAsia="ヒラギノ明朝 Pro W3"/>
          <w:b/>
          <w:bCs/>
          <w:sz w:val="22"/>
          <w:szCs w:val="22"/>
        </w:rPr>
        <w:t>: 16/03/</w:t>
      </w:r>
      <w:r w:rsidR="000D48A1" w:rsidRPr="00016443">
        <w:rPr>
          <w:rFonts w:eastAsia="ヒラギノ明朝 Pro W3"/>
          <w:b/>
          <w:bCs/>
          <w:sz w:val="22"/>
          <w:szCs w:val="22"/>
        </w:rPr>
        <w:t>2019-30716 R</w:t>
      </w:r>
      <w:r w:rsidR="00016443">
        <w:rPr>
          <w:rFonts w:eastAsia="ヒラギノ明朝 Pro W3"/>
          <w:b/>
          <w:bCs/>
          <w:sz w:val="22"/>
          <w:szCs w:val="22"/>
        </w:rPr>
        <w:t>G/48.</w:t>
      </w:r>
      <w:r w:rsidR="007E3261" w:rsidRPr="00016443">
        <w:rPr>
          <w:rFonts w:eastAsia="ヒラギノ明朝 Pro W3"/>
          <w:b/>
          <w:bCs/>
          <w:sz w:val="22"/>
          <w:szCs w:val="22"/>
        </w:rPr>
        <w:t>md.; yürürlük: 01/06/</w:t>
      </w:r>
      <w:r w:rsidR="004F0A69" w:rsidRPr="00016443">
        <w:rPr>
          <w:rFonts w:eastAsia="ヒラギノ明朝 Pro W3"/>
          <w:b/>
          <w:bCs/>
          <w:sz w:val="22"/>
          <w:szCs w:val="22"/>
        </w:rPr>
        <w:t>2019</w:t>
      </w:r>
      <w:r w:rsidR="007748D5" w:rsidRPr="00016443">
        <w:rPr>
          <w:rFonts w:eastAsia="ヒラギノ明朝 Pro W3"/>
          <w:b/>
          <w:bCs/>
          <w:sz w:val="22"/>
          <w:szCs w:val="22"/>
        </w:rPr>
        <w:t xml:space="preserve">; </w:t>
      </w:r>
      <w:r w:rsidR="007748D5" w:rsidRPr="00016443">
        <w:rPr>
          <w:b/>
          <w:sz w:val="22"/>
          <w:szCs w:val="22"/>
        </w:rPr>
        <w:t>Değişik başlık ve madde: 18/05/2024-32550 R.G./38.md.; yürürlük: 01/08/2025</w:t>
      </w:r>
      <w:r w:rsidR="004F0A69" w:rsidRPr="00016443">
        <w:rPr>
          <w:rFonts w:eastAsia="ヒラギノ明朝 Pro W3"/>
          <w:b/>
          <w:bCs/>
          <w:sz w:val="22"/>
          <w:szCs w:val="22"/>
        </w:rPr>
        <w:t>)</w:t>
      </w:r>
      <w:r w:rsidR="00901E4F" w:rsidRPr="00016443">
        <w:rPr>
          <w:rFonts w:eastAsia="ヒラギノ明朝 Pro W3"/>
          <w:b/>
          <w:bCs/>
          <w:sz w:val="22"/>
          <w:szCs w:val="22"/>
        </w:rPr>
        <w:t xml:space="preserve"> </w:t>
      </w:r>
    </w:p>
    <w:p w14:paraId="3A2CBE2D" w14:textId="4562837A" w:rsidR="00901E4F" w:rsidRPr="00016443" w:rsidRDefault="00901E4F" w:rsidP="007748D5">
      <w:pPr>
        <w:tabs>
          <w:tab w:val="left" w:pos="567"/>
          <w:tab w:val="left" w:leader="dot" w:pos="8505"/>
          <w:tab w:val="left" w:leader="dot" w:pos="9072"/>
        </w:tabs>
        <w:jc w:val="both"/>
        <w:rPr>
          <w:rFonts w:eastAsia="ヒラギノ明朝 Pro W3"/>
          <w:b/>
          <w:bCs/>
          <w:strike/>
          <w:sz w:val="22"/>
          <w:szCs w:val="22"/>
        </w:rPr>
      </w:pPr>
      <w:r w:rsidRPr="00016443">
        <w:rPr>
          <w:b/>
          <w:sz w:val="22"/>
          <w:szCs w:val="22"/>
        </w:rPr>
        <w:t>Tebligat esasları</w:t>
      </w:r>
    </w:p>
    <w:p w14:paraId="6188A215" w14:textId="77777777" w:rsidR="00901E4F" w:rsidRPr="00016443" w:rsidRDefault="00901E4F" w:rsidP="00901E4F">
      <w:pPr>
        <w:spacing w:line="240" w:lineRule="atLeast"/>
        <w:jc w:val="both"/>
        <w:rPr>
          <w:sz w:val="22"/>
          <w:szCs w:val="22"/>
        </w:rPr>
      </w:pPr>
      <w:r w:rsidRPr="00016443">
        <w:rPr>
          <w:b/>
          <w:sz w:val="22"/>
          <w:szCs w:val="22"/>
        </w:rPr>
        <w:t>6.1.</w:t>
      </w:r>
      <w:r w:rsidRPr="00016443">
        <w:rPr>
          <w:sz w:val="22"/>
          <w:szCs w:val="22"/>
        </w:rPr>
        <w:t xml:space="preserve"> İdare tarafından istekli olabilecek, aday ve isteklilere tebligatlar EKAP üzerinden yapılır ve buna ilişkin teyit aranmaz.</w:t>
      </w:r>
    </w:p>
    <w:p w14:paraId="51BEEDD9" w14:textId="77777777" w:rsidR="00901E4F" w:rsidRPr="00016443" w:rsidRDefault="00901E4F" w:rsidP="00901E4F">
      <w:pPr>
        <w:spacing w:line="240" w:lineRule="atLeast"/>
        <w:jc w:val="both"/>
        <w:rPr>
          <w:sz w:val="22"/>
          <w:szCs w:val="22"/>
        </w:rPr>
      </w:pPr>
      <w:r w:rsidRPr="00016443">
        <w:rPr>
          <w:b/>
          <w:sz w:val="22"/>
          <w:szCs w:val="22"/>
        </w:rPr>
        <w:t>6.2.</w:t>
      </w:r>
      <w:r w:rsidRPr="00016443">
        <w:rPr>
          <w:sz w:val="22"/>
          <w:szCs w:val="22"/>
        </w:rPr>
        <w:t xml:space="preserve"> Tebligat, iş günlerinde ve 09.00-18.00 saatleri arasında (yarım mesai günlerinde 09.00-13.00) yapılır. Bu süreler dışında gönderilen tebligatlar, kaydedildiği tarihi takip eden ilk iş günü içinde ilgililerin </w:t>
      </w:r>
      <w:proofErr w:type="spellStart"/>
      <w:r w:rsidRPr="00016443">
        <w:rPr>
          <w:sz w:val="22"/>
          <w:szCs w:val="22"/>
        </w:rPr>
        <w:t>EKAP’ta</w:t>
      </w:r>
      <w:proofErr w:type="spellEnd"/>
      <w:r w:rsidRPr="00016443">
        <w:rPr>
          <w:sz w:val="22"/>
          <w:szCs w:val="22"/>
        </w:rPr>
        <w:t xml:space="preserve"> yer alan bildirim kutusuna ulaştırılır. Tebligatın, ilgililerin bildirim kutusuna ulaştığı tarih tebliğ tarihi sayılır. Tebligat sürecine ilişkin bildirim zamanı, konu ve içerik gibi bilgiler EKAP üzerinde kayıt altına alınır.</w:t>
      </w:r>
    </w:p>
    <w:p w14:paraId="24B77F17" w14:textId="77777777" w:rsidR="00901E4F" w:rsidRPr="00016443" w:rsidRDefault="00901E4F" w:rsidP="00901E4F">
      <w:pPr>
        <w:spacing w:line="240" w:lineRule="atLeast"/>
        <w:jc w:val="both"/>
        <w:rPr>
          <w:sz w:val="22"/>
          <w:szCs w:val="22"/>
        </w:rPr>
      </w:pPr>
      <w:r w:rsidRPr="00016443">
        <w:rPr>
          <w:b/>
          <w:sz w:val="22"/>
          <w:szCs w:val="22"/>
        </w:rPr>
        <w:t>6.3.</w:t>
      </w:r>
      <w:r w:rsidRPr="00016443">
        <w:rPr>
          <w:sz w:val="22"/>
          <w:szCs w:val="22"/>
        </w:rPr>
        <w:t xml:space="preserve"> Tebligatın haklı veya zorunlu nedenlerle EKAP üzerinden yapılamaması durumunda, imza karşılığı elden tebligat yapılması yöntemine öncelik tanınarak 4734 sayılı Kamu İhale Kanununun 65 inci maddesinin birinci fıkrasının (a) bendinde sayılan diğer yöntemlere başvurulur.</w:t>
      </w:r>
    </w:p>
    <w:p w14:paraId="2E93665B" w14:textId="77777777" w:rsidR="00901E4F" w:rsidRPr="00016443" w:rsidRDefault="00901E4F" w:rsidP="00901E4F">
      <w:pPr>
        <w:spacing w:line="240" w:lineRule="atLeast"/>
        <w:jc w:val="both"/>
        <w:rPr>
          <w:sz w:val="22"/>
          <w:szCs w:val="22"/>
        </w:rPr>
      </w:pPr>
      <w:r w:rsidRPr="00016443">
        <w:rPr>
          <w:b/>
          <w:sz w:val="22"/>
          <w:szCs w:val="22"/>
        </w:rPr>
        <w:lastRenderedPageBreak/>
        <w:t>6.4.</w:t>
      </w:r>
      <w:r w:rsidRPr="00016443">
        <w:rPr>
          <w:sz w:val="22"/>
          <w:szCs w:val="22"/>
        </w:rPr>
        <w:t xml:space="preserve"> İdare tarafından ortak girişimlere tebligat, yukarıdaki esaslara göre pilot veya koordinatör ortağa yapılır.</w:t>
      </w:r>
    </w:p>
    <w:p w14:paraId="75374658" w14:textId="67CA7218" w:rsidR="00F056B9" w:rsidRPr="00016443" w:rsidRDefault="00901E4F" w:rsidP="00901E4F">
      <w:pPr>
        <w:pStyle w:val="3-NormalYaz"/>
        <w:tabs>
          <w:tab w:val="clear" w:pos="566"/>
          <w:tab w:val="left" w:leader="dot" w:pos="8789"/>
        </w:tabs>
        <w:spacing w:line="240" w:lineRule="exact"/>
        <w:rPr>
          <w:sz w:val="22"/>
          <w:szCs w:val="22"/>
        </w:rPr>
      </w:pPr>
      <w:r w:rsidRPr="00016443">
        <w:rPr>
          <w:b/>
          <w:sz w:val="22"/>
          <w:szCs w:val="22"/>
          <w:lang w:eastAsia="tr-TR"/>
        </w:rPr>
        <w:t>6.5.</w:t>
      </w:r>
      <w:r w:rsidRPr="00016443">
        <w:rPr>
          <w:sz w:val="22"/>
          <w:szCs w:val="22"/>
          <w:lang w:eastAsia="tr-TR"/>
        </w:rPr>
        <w:t xml:space="preserve"> İstekli olabilecek, aday ve isteklilerin idareye yapacakları talep ve başvurularda EKAP dışında elektronik ortam ve faks kullanılamaz.</w:t>
      </w:r>
    </w:p>
    <w:p w14:paraId="64929B3F" w14:textId="77777777" w:rsidR="00F92711" w:rsidRPr="00071500" w:rsidRDefault="00F92711">
      <w:pPr>
        <w:pStyle w:val="3-NormalYaz"/>
        <w:tabs>
          <w:tab w:val="clear" w:pos="566"/>
          <w:tab w:val="left" w:leader="dot" w:pos="8789"/>
        </w:tabs>
        <w:spacing w:line="240" w:lineRule="exact"/>
        <w:rPr>
          <w:b/>
          <w:sz w:val="22"/>
          <w:szCs w:val="22"/>
        </w:rPr>
      </w:pPr>
    </w:p>
    <w:p w14:paraId="675AB4B3" w14:textId="77777777" w:rsidR="00F056B9" w:rsidRPr="00071500" w:rsidRDefault="00DB36AD">
      <w:pPr>
        <w:pStyle w:val="3-NormalYaz"/>
        <w:tabs>
          <w:tab w:val="clear" w:pos="566"/>
          <w:tab w:val="left" w:leader="dot" w:pos="8789"/>
        </w:tabs>
        <w:spacing w:line="240" w:lineRule="exact"/>
        <w:rPr>
          <w:b/>
          <w:sz w:val="22"/>
          <w:szCs w:val="22"/>
        </w:rPr>
      </w:pPr>
      <w:r w:rsidRPr="00071500">
        <w:rPr>
          <w:b/>
          <w:sz w:val="22"/>
          <w:szCs w:val="22"/>
        </w:rPr>
        <w:t xml:space="preserve">Madde 7 - Ön yeterlik başvurusu için gereken belgeler ve yeterlik </w:t>
      </w:r>
      <w:proofErr w:type="gramStart"/>
      <w:r w:rsidRPr="00071500">
        <w:rPr>
          <w:b/>
          <w:sz w:val="22"/>
          <w:szCs w:val="22"/>
        </w:rPr>
        <w:t>kriterleri</w:t>
      </w:r>
      <w:proofErr w:type="gramEnd"/>
    </w:p>
    <w:p w14:paraId="1DD317B0"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7.1.</w:t>
      </w:r>
      <w:r w:rsidRPr="00071500">
        <w:rPr>
          <w:sz w:val="22"/>
          <w:szCs w:val="22"/>
        </w:rPr>
        <w:t> Adayların aşağıda yer alan belgeleri, ön yeterlik başvuruları kapsamında sunmaları gerekir:</w:t>
      </w:r>
    </w:p>
    <w:p w14:paraId="46407A8D" w14:textId="75F37BFC" w:rsidR="0068260D" w:rsidRPr="00071500" w:rsidRDefault="00DB36AD" w:rsidP="00FE071F">
      <w:pPr>
        <w:pStyle w:val="3-NormalYaz"/>
        <w:tabs>
          <w:tab w:val="clear" w:pos="566"/>
        </w:tabs>
        <w:spacing w:line="240" w:lineRule="exact"/>
        <w:rPr>
          <w:b/>
          <w:sz w:val="22"/>
          <w:szCs w:val="22"/>
        </w:rPr>
      </w:pPr>
      <w:r w:rsidRPr="00071500">
        <w:rPr>
          <w:sz w:val="22"/>
          <w:szCs w:val="22"/>
        </w:rPr>
        <w:tab/>
        <w:t xml:space="preserve">a) </w:t>
      </w:r>
      <w:r w:rsidRPr="00071500">
        <w:rPr>
          <w:b/>
          <w:sz w:val="22"/>
          <w:szCs w:val="22"/>
        </w:rPr>
        <w:t>(Değişik:</w:t>
      </w:r>
      <w:r w:rsidR="007E3261">
        <w:rPr>
          <w:b/>
          <w:sz w:val="22"/>
          <w:szCs w:val="22"/>
        </w:rPr>
        <w:t xml:space="preserve"> </w:t>
      </w:r>
      <w:r w:rsidR="0068260D" w:rsidRPr="00071500">
        <w:rPr>
          <w:b/>
          <w:sz w:val="22"/>
          <w:szCs w:val="22"/>
        </w:rPr>
        <w:t>RG-8/9</w:t>
      </w:r>
      <w:r w:rsidRPr="00071500">
        <w:rPr>
          <w:b/>
          <w:sz w:val="22"/>
          <w:szCs w:val="22"/>
        </w:rPr>
        <w:t>/2009-27343</w:t>
      </w:r>
      <w:r w:rsidR="004A2639" w:rsidRPr="00071500">
        <w:rPr>
          <w:b/>
          <w:sz w:val="22"/>
          <w:szCs w:val="22"/>
        </w:rPr>
        <w:t xml:space="preserve">; </w:t>
      </w:r>
      <w:r w:rsidR="00F5248E" w:rsidRPr="00071500">
        <w:rPr>
          <w:b/>
          <w:sz w:val="22"/>
          <w:szCs w:val="22"/>
        </w:rPr>
        <w:t xml:space="preserve">Mülga </w:t>
      </w:r>
      <w:r w:rsidR="004A2639" w:rsidRPr="00071500">
        <w:rPr>
          <w:b/>
          <w:sz w:val="22"/>
          <w:szCs w:val="22"/>
        </w:rPr>
        <w:t xml:space="preserve">bent: </w:t>
      </w:r>
      <w:r w:rsidR="00131AAB" w:rsidRPr="00071500">
        <w:rPr>
          <w:b/>
          <w:sz w:val="22"/>
          <w:szCs w:val="22"/>
        </w:rPr>
        <w:t>25/01/2017</w:t>
      </w:r>
      <w:r w:rsidR="004A2639" w:rsidRPr="00071500">
        <w:rPr>
          <w:b/>
          <w:sz w:val="22"/>
          <w:szCs w:val="22"/>
        </w:rPr>
        <w:t xml:space="preserve">-29959 R.G./13. </w:t>
      </w:r>
      <w:proofErr w:type="spellStart"/>
      <w:r w:rsidR="004A2639" w:rsidRPr="00071500">
        <w:rPr>
          <w:b/>
          <w:sz w:val="22"/>
          <w:szCs w:val="22"/>
        </w:rPr>
        <w:t>md.</w:t>
      </w:r>
      <w:proofErr w:type="spellEnd"/>
      <w:r w:rsidR="004A2639" w:rsidRPr="00071500">
        <w:rPr>
          <w:b/>
          <w:sz w:val="22"/>
          <w:szCs w:val="22"/>
        </w:rPr>
        <w:t>)</w:t>
      </w:r>
    </w:p>
    <w:p w14:paraId="585DFD6E" w14:textId="41FB3471" w:rsidR="007145D2" w:rsidRPr="00381BCA" w:rsidRDefault="0068260D" w:rsidP="007145D2">
      <w:pPr>
        <w:pStyle w:val="3-NormalYaz"/>
        <w:tabs>
          <w:tab w:val="clear" w:pos="566"/>
        </w:tabs>
        <w:spacing w:line="240" w:lineRule="exact"/>
        <w:rPr>
          <w:sz w:val="22"/>
          <w:szCs w:val="22"/>
        </w:rPr>
      </w:pPr>
      <w:r w:rsidRPr="00381BCA">
        <w:rPr>
          <w:sz w:val="22"/>
          <w:szCs w:val="22"/>
        </w:rPr>
        <w:tab/>
      </w:r>
      <w:r w:rsidR="00DB36AD" w:rsidRPr="00381BCA">
        <w:rPr>
          <w:sz w:val="22"/>
          <w:szCs w:val="22"/>
        </w:rPr>
        <w:t>b) </w:t>
      </w:r>
      <w:r w:rsidR="007145D2" w:rsidRPr="00381BCA">
        <w:rPr>
          <w:b/>
          <w:sz w:val="22"/>
          <w:szCs w:val="22"/>
        </w:rPr>
        <w:t xml:space="preserve">(Değişik bent: 20/06/2021-31517 R.G./7. </w:t>
      </w:r>
      <w:proofErr w:type="spellStart"/>
      <w:r w:rsidR="007145D2" w:rsidRPr="00381BCA">
        <w:rPr>
          <w:b/>
          <w:sz w:val="22"/>
          <w:szCs w:val="22"/>
        </w:rPr>
        <w:t>md</w:t>
      </w:r>
      <w:proofErr w:type="gramStart"/>
      <w:r w:rsidR="007145D2" w:rsidRPr="00381BCA">
        <w:rPr>
          <w:b/>
          <w:sz w:val="22"/>
          <w:szCs w:val="22"/>
        </w:rPr>
        <w:t>.</w:t>
      </w:r>
      <w:proofErr w:type="spellEnd"/>
      <w:r w:rsidR="007145D2" w:rsidRPr="00381BCA">
        <w:rPr>
          <w:b/>
          <w:sz w:val="22"/>
          <w:szCs w:val="22"/>
        </w:rPr>
        <w:t>,</w:t>
      </w:r>
      <w:proofErr w:type="gramEnd"/>
      <w:r w:rsidR="007145D2" w:rsidRPr="00381BCA">
        <w:rPr>
          <w:b/>
          <w:sz w:val="22"/>
          <w:szCs w:val="22"/>
        </w:rPr>
        <w:t xml:space="preserve"> yürürlük: 19/08/2021)</w:t>
      </w:r>
      <w:r w:rsidR="007145D2" w:rsidRPr="00381BCA">
        <w:rPr>
          <w:sz w:val="22"/>
          <w:szCs w:val="22"/>
        </w:rPr>
        <w:t xml:space="preserve"> Ön yeterlik başvurusu yapmaya yetkili olduğunu gösteren belgeler;</w:t>
      </w:r>
    </w:p>
    <w:p w14:paraId="28D04E50" w14:textId="77777777" w:rsidR="007145D2" w:rsidRPr="00381BCA" w:rsidRDefault="007145D2" w:rsidP="007145D2">
      <w:pPr>
        <w:pStyle w:val="metin"/>
        <w:spacing w:before="0" w:beforeAutospacing="0" w:after="0" w:afterAutospacing="0" w:line="240" w:lineRule="atLeast"/>
        <w:jc w:val="both"/>
        <w:rPr>
          <w:sz w:val="22"/>
          <w:szCs w:val="22"/>
        </w:rPr>
      </w:pPr>
      <w:r w:rsidRPr="00381BCA">
        <w:rPr>
          <w:sz w:val="22"/>
          <w:szCs w:val="22"/>
        </w:rPr>
        <w:t>1) Gerçek kişi olması halinde, noter tasdikli imza beyannamesi,</w:t>
      </w:r>
    </w:p>
    <w:p w14:paraId="5A59155F" w14:textId="77777777" w:rsidR="007145D2" w:rsidRPr="00381BCA" w:rsidRDefault="007145D2" w:rsidP="007145D2">
      <w:pPr>
        <w:pStyle w:val="metin"/>
        <w:spacing w:before="0" w:beforeAutospacing="0" w:after="0" w:afterAutospacing="0" w:line="240" w:lineRule="atLeast"/>
        <w:jc w:val="both"/>
        <w:rPr>
          <w:sz w:val="22"/>
          <w:szCs w:val="22"/>
        </w:rPr>
      </w:pPr>
      <w:r w:rsidRPr="00381BCA">
        <w:rPr>
          <w:sz w:val="22"/>
          <w:szCs w:val="22"/>
        </w:rPr>
        <w:t>2) Tüzel kişi olması halinde, başvuru mektubunu imzalayanın noter tasdikli imza beyannamesi.</w:t>
      </w:r>
    </w:p>
    <w:p w14:paraId="2695D433" w14:textId="214E0132" w:rsidR="007145D2" w:rsidRPr="00016443" w:rsidRDefault="007145D2" w:rsidP="007145D2">
      <w:pPr>
        <w:pStyle w:val="metin"/>
        <w:spacing w:before="0" w:beforeAutospacing="0" w:after="0" w:afterAutospacing="0" w:line="240" w:lineRule="atLeast"/>
        <w:jc w:val="both"/>
        <w:rPr>
          <w:sz w:val="22"/>
          <w:szCs w:val="22"/>
        </w:rPr>
      </w:pPr>
      <w:r w:rsidRPr="00381BCA">
        <w:rPr>
          <w:sz w:val="22"/>
          <w:szCs w:val="22"/>
        </w:rPr>
        <w:t>Tüzel kişilerde; adayların yönetimindeki görevliler ile ilgisine göre, ortaklar ve ortaklık oranlarına (halka arz edilen hisseler hariç)/üyelerine/kurucularına ilişkin bilgiler idarece </w:t>
      </w:r>
      <w:proofErr w:type="spellStart"/>
      <w:r w:rsidRPr="00381BCA">
        <w:rPr>
          <w:rStyle w:val="spelle"/>
          <w:sz w:val="22"/>
          <w:szCs w:val="22"/>
        </w:rPr>
        <w:t>EKAP’tan</w:t>
      </w:r>
      <w:proofErr w:type="spellEnd"/>
      <w:r w:rsidRPr="00381BCA">
        <w:rPr>
          <w:sz w:val="22"/>
          <w:szCs w:val="22"/>
        </w:rPr>
        <w:t> alınır</w:t>
      </w:r>
      <w:r w:rsidRPr="00016443">
        <w:rPr>
          <w:sz w:val="22"/>
          <w:szCs w:val="22"/>
        </w:rPr>
        <w:t>.</w:t>
      </w:r>
      <w:r w:rsidR="00522A87" w:rsidRPr="00016443">
        <w:t xml:space="preserve"> </w:t>
      </w:r>
      <w:r w:rsidR="002343F3" w:rsidRPr="00016443">
        <w:rPr>
          <w:b/>
          <w:sz w:val="22"/>
          <w:szCs w:val="22"/>
        </w:rPr>
        <w:t>(Değişik ibare: 18/05/2024-32550 R.G./39.md</w:t>
      </w:r>
      <w:proofErr w:type="gramStart"/>
      <w:r w:rsidR="002343F3" w:rsidRPr="00016443">
        <w:rPr>
          <w:b/>
          <w:sz w:val="22"/>
          <w:szCs w:val="22"/>
        </w:rPr>
        <w:t>.;</w:t>
      </w:r>
      <w:proofErr w:type="gramEnd"/>
      <w:r w:rsidR="002343F3" w:rsidRPr="00016443">
        <w:rPr>
          <w:b/>
          <w:sz w:val="22"/>
          <w:szCs w:val="22"/>
        </w:rPr>
        <w:t xml:space="preserve"> yürürlük: 01/08/2025) </w:t>
      </w:r>
      <w:r w:rsidR="00522A87" w:rsidRPr="00016443">
        <w:rPr>
          <w:sz w:val="22"/>
          <w:szCs w:val="22"/>
        </w:rPr>
        <w:t>Yabancı adaylar</w:t>
      </w:r>
      <w:r w:rsidRPr="00016443">
        <w:rPr>
          <w:sz w:val="22"/>
          <w:szCs w:val="22"/>
        </w:rPr>
        <w:t xml:space="preserve"> tarafından ise, ilgili ülke mevzuatı dikkate alınarak, belirtilen hususlara ilişkin gerekli belgeler sunulur.</w:t>
      </w:r>
    </w:p>
    <w:p w14:paraId="7EDA5BFA" w14:textId="64AA4D2F" w:rsidR="00F056B9" w:rsidRPr="00016443" w:rsidRDefault="00DB36AD" w:rsidP="007145D2">
      <w:pPr>
        <w:pStyle w:val="3-NormalYaz"/>
        <w:tabs>
          <w:tab w:val="clear" w:pos="566"/>
          <w:tab w:val="left" w:leader="dot" w:pos="8789"/>
        </w:tabs>
        <w:spacing w:line="240" w:lineRule="exact"/>
        <w:rPr>
          <w:sz w:val="22"/>
          <w:szCs w:val="22"/>
        </w:rPr>
      </w:pPr>
      <w:r w:rsidRPr="00016443">
        <w:rPr>
          <w:sz w:val="22"/>
          <w:szCs w:val="22"/>
        </w:rPr>
        <w:t>c) </w:t>
      </w:r>
      <w:r w:rsidR="002343F3" w:rsidRPr="00016443">
        <w:rPr>
          <w:b/>
          <w:sz w:val="22"/>
          <w:szCs w:val="22"/>
        </w:rPr>
        <w:t>(Değişik bent: 18/05/2024-32550 R.G./39.md</w:t>
      </w:r>
      <w:proofErr w:type="gramStart"/>
      <w:r w:rsidR="002343F3" w:rsidRPr="00016443">
        <w:rPr>
          <w:b/>
          <w:sz w:val="22"/>
          <w:szCs w:val="22"/>
        </w:rPr>
        <w:t>.;</w:t>
      </w:r>
      <w:proofErr w:type="gramEnd"/>
      <w:r w:rsidR="002343F3" w:rsidRPr="00016443">
        <w:rPr>
          <w:b/>
          <w:sz w:val="22"/>
          <w:szCs w:val="22"/>
        </w:rPr>
        <w:t xml:space="preserve"> yürürlük: 01/08/2025)</w:t>
      </w:r>
      <w:r w:rsidR="00B93BFA" w:rsidRPr="00016443">
        <w:rPr>
          <w:sz w:val="24"/>
          <w:szCs w:val="24"/>
          <w:lang w:eastAsia="tr-TR"/>
        </w:rPr>
        <w:t xml:space="preserve"> </w:t>
      </w:r>
      <w:r w:rsidR="00B93BFA" w:rsidRPr="00016443">
        <w:rPr>
          <w:sz w:val="22"/>
          <w:szCs w:val="22"/>
          <w:lang w:eastAsia="tr-TR"/>
        </w:rPr>
        <w:t>e-forma uygun başvuru mektubu.</w:t>
      </w:r>
    </w:p>
    <w:p w14:paraId="1A07899F" w14:textId="77777777" w:rsidR="00F056B9" w:rsidRPr="00016443" w:rsidRDefault="00DB36AD">
      <w:pPr>
        <w:pStyle w:val="3-NormalYaz"/>
        <w:tabs>
          <w:tab w:val="clear" w:pos="566"/>
          <w:tab w:val="left" w:leader="dot" w:pos="8789"/>
        </w:tabs>
        <w:spacing w:line="240" w:lineRule="exact"/>
        <w:rPr>
          <w:sz w:val="22"/>
          <w:szCs w:val="22"/>
        </w:rPr>
      </w:pPr>
      <w:r w:rsidRPr="00016443">
        <w:rPr>
          <w:sz w:val="22"/>
          <w:szCs w:val="22"/>
        </w:rPr>
        <w:t xml:space="preserve">ç) Bu şartnamenin 7.4. ve 7.5. maddelerinde belirtilen, şekli ve içeriği Yapım İşleri İhaleleri Uygulama Yönetmeliğinde düzenlenen yeterlik belgeleri. </w:t>
      </w:r>
    </w:p>
    <w:p w14:paraId="2E375FB8" w14:textId="77777777" w:rsidR="00F056B9" w:rsidRPr="00016443" w:rsidRDefault="00DB36AD">
      <w:pPr>
        <w:tabs>
          <w:tab w:val="left" w:leader="dot" w:pos="8789"/>
        </w:tabs>
        <w:spacing w:line="240" w:lineRule="exact"/>
        <w:jc w:val="both"/>
        <w:rPr>
          <w:sz w:val="22"/>
          <w:szCs w:val="22"/>
        </w:rPr>
      </w:pPr>
      <w:r w:rsidRPr="00016443">
        <w:rPr>
          <w:sz w:val="22"/>
          <w:szCs w:val="22"/>
        </w:rPr>
        <w:t>d) </w:t>
      </w:r>
      <w:proofErr w:type="gramStart"/>
      <w:r w:rsidRPr="00016443">
        <w:rPr>
          <w:sz w:val="22"/>
          <w:szCs w:val="22"/>
        </w:rPr>
        <w:t>Vekaleten</w:t>
      </w:r>
      <w:proofErr w:type="gramEnd"/>
      <w:r w:rsidRPr="00016443">
        <w:rPr>
          <w:sz w:val="22"/>
          <w:szCs w:val="22"/>
        </w:rPr>
        <w:t xml:space="preserve"> ön yeterliğe katılma halinde, vekil adına düzenlenmiş, ön yeterliğe başvurmaya ilişkin noter onaylı vekaletname ile vekilin noter tasdikli imza beyannamesi. </w:t>
      </w:r>
    </w:p>
    <w:p w14:paraId="1D5FF036" w14:textId="20782A09" w:rsidR="00F056B9" w:rsidRPr="00016443" w:rsidRDefault="00DB36AD">
      <w:pPr>
        <w:pStyle w:val="GvdeMetni31"/>
        <w:shd w:val="clear" w:color="auto" w:fill="FFFFFF"/>
        <w:tabs>
          <w:tab w:val="left" w:leader="dot" w:pos="8789"/>
        </w:tabs>
        <w:spacing w:line="240" w:lineRule="exact"/>
        <w:rPr>
          <w:rFonts w:ascii="Times New Roman" w:hAnsi="Times New Roman"/>
          <w:szCs w:val="22"/>
        </w:rPr>
      </w:pPr>
      <w:r w:rsidRPr="00016443">
        <w:rPr>
          <w:rFonts w:ascii="Times New Roman" w:hAnsi="Times New Roman"/>
          <w:szCs w:val="22"/>
        </w:rPr>
        <w:t>e) </w:t>
      </w:r>
      <w:r w:rsidR="002343F3" w:rsidRPr="00016443">
        <w:rPr>
          <w:rFonts w:ascii="Times New Roman" w:hAnsi="Times New Roman"/>
          <w:b/>
          <w:szCs w:val="22"/>
          <w:lang w:eastAsia="en-US"/>
        </w:rPr>
        <w:t>(Değişik bent: 18/05/2024-32550 R.G./39.md</w:t>
      </w:r>
      <w:proofErr w:type="gramStart"/>
      <w:r w:rsidR="002343F3" w:rsidRPr="00016443">
        <w:rPr>
          <w:rFonts w:ascii="Times New Roman" w:hAnsi="Times New Roman"/>
          <w:b/>
          <w:szCs w:val="22"/>
          <w:lang w:eastAsia="en-US"/>
        </w:rPr>
        <w:t>.;</w:t>
      </w:r>
      <w:proofErr w:type="gramEnd"/>
      <w:r w:rsidR="002343F3" w:rsidRPr="00016443">
        <w:rPr>
          <w:rFonts w:ascii="Times New Roman" w:hAnsi="Times New Roman"/>
          <w:b/>
          <w:szCs w:val="22"/>
          <w:lang w:eastAsia="en-US"/>
        </w:rPr>
        <w:t xml:space="preserve"> yürürlük: 01/08/2025)</w:t>
      </w:r>
      <w:r w:rsidR="00B93BFA" w:rsidRPr="00016443">
        <w:rPr>
          <w:rFonts w:ascii="Times New Roman" w:hAnsi="Times New Roman"/>
          <w:sz w:val="24"/>
          <w:szCs w:val="24"/>
        </w:rPr>
        <w:t xml:space="preserve"> </w:t>
      </w:r>
      <w:r w:rsidR="00B93BFA" w:rsidRPr="00016443">
        <w:rPr>
          <w:rFonts w:ascii="Times New Roman" w:hAnsi="Times New Roman"/>
          <w:szCs w:val="22"/>
        </w:rPr>
        <w:t>Adayın ortak girişim olarak başvuruda bulunması halinde, e-forma uygun iş ortaklığı beyannamesi.</w:t>
      </w:r>
      <w:r w:rsidRPr="00016443">
        <w:rPr>
          <w:rStyle w:val="DipnotBavurusu"/>
          <w:rFonts w:ascii="Times New Roman" w:hAnsi="Times New Roman"/>
          <w:szCs w:val="22"/>
        </w:rPr>
        <w:footnoteReference w:id="7"/>
      </w:r>
    </w:p>
    <w:p w14:paraId="048EFD58" w14:textId="485C6B7D" w:rsidR="00F056B9" w:rsidRPr="00071500" w:rsidRDefault="00DB36AD" w:rsidP="006834E9">
      <w:pPr>
        <w:spacing w:line="240" w:lineRule="atLeast"/>
        <w:jc w:val="both"/>
        <w:rPr>
          <w:b/>
          <w:sz w:val="22"/>
          <w:szCs w:val="22"/>
        </w:rPr>
      </w:pPr>
      <w:r w:rsidRPr="00071500">
        <w:rPr>
          <w:sz w:val="22"/>
          <w:szCs w:val="22"/>
        </w:rPr>
        <w:t>f) </w:t>
      </w:r>
      <w:r w:rsidRPr="00071500">
        <w:rPr>
          <w:b/>
          <w:sz w:val="22"/>
          <w:szCs w:val="22"/>
        </w:rPr>
        <w:t>(Değişik:</w:t>
      </w:r>
      <w:r w:rsidR="009742CE" w:rsidRPr="00071500">
        <w:rPr>
          <w:b/>
          <w:sz w:val="22"/>
          <w:szCs w:val="22"/>
        </w:rPr>
        <w:t xml:space="preserve"> </w:t>
      </w:r>
      <w:r w:rsidR="00C1783C" w:rsidRPr="00071500">
        <w:rPr>
          <w:b/>
          <w:sz w:val="22"/>
          <w:szCs w:val="22"/>
        </w:rPr>
        <w:t>RG-3/7</w:t>
      </w:r>
      <w:r w:rsidRPr="00071500">
        <w:rPr>
          <w:b/>
          <w:sz w:val="22"/>
          <w:szCs w:val="22"/>
        </w:rPr>
        <w:t>/2009-27277</w:t>
      </w:r>
      <w:r w:rsidR="00C1783C" w:rsidRPr="00071500">
        <w:rPr>
          <w:b/>
          <w:sz w:val="22"/>
          <w:szCs w:val="22"/>
        </w:rPr>
        <w:t>)</w:t>
      </w:r>
      <w:r w:rsidR="009742CE" w:rsidRPr="00071500">
        <w:rPr>
          <w:b/>
          <w:sz w:val="22"/>
          <w:szCs w:val="22"/>
        </w:rPr>
        <w:t xml:space="preserve"> </w:t>
      </w:r>
      <w:r w:rsidRPr="00071500">
        <w:rPr>
          <w:sz w:val="22"/>
          <w:szCs w:val="22"/>
        </w:rPr>
        <w:t xml:space="preserve">Tüzel kişi tarafından iş deneyimi göstermek üzere sunulan belgenin, tüzel kişiliğin yarısından fazla hissesine sahip </w:t>
      </w:r>
      <w:r w:rsidR="009742CE" w:rsidRPr="00071500">
        <w:rPr>
          <w:b/>
          <w:sz w:val="22"/>
          <w:szCs w:val="22"/>
        </w:rPr>
        <w:t xml:space="preserve">(Ek ibare: 16/03/2019-30716 R.G/36. </w:t>
      </w:r>
      <w:proofErr w:type="spellStart"/>
      <w:r w:rsidR="009742CE" w:rsidRPr="00071500">
        <w:rPr>
          <w:b/>
          <w:sz w:val="22"/>
          <w:szCs w:val="22"/>
        </w:rPr>
        <w:t>md</w:t>
      </w:r>
      <w:proofErr w:type="gramStart"/>
      <w:r w:rsidR="009742CE" w:rsidRPr="00071500">
        <w:rPr>
          <w:b/>
          <w:sz w:val="22"/>
          <w:szCs w:val="22"/>
        </w:rPr>
        <w:t>.</w:t>
      </w:r>
      <w:proofErr w:type="spellEnd"/>
      <w:r w:rsidR="009742CE" w:rsidRPr="00071500">
        <w:rPr>
          <w:b/>
          <w:sz w:val="22"/>
          <w:szCs w:val="22"/>
        </w:rPr>
        <w:t>,</w:t>
      </w:r>
      <w:proofErr w:type="gramEnd"/>
      <w:r w:rsidR="009742CE" w:rsidRPr="00071500">
        <w:rPr>
          <w:b/>
          <w:sz w:val="22"/>
          <w:szCs w:val="22"/>
        </w:rPr>
        <w:t xml:space="preserve"> geçerlilik: 18/03/2020) </w:t>
      </w:r>
      <w:r w:rsidR="009742CE" w:rsidRPr="00071500">
        <w:rPr>
          <w:sz w:val="22"/>
          <w:szCs w:val="22"/>
        </w:rPr>
        <w:t xml:space="preserve">ve Kanuna göre yapılacak ihalelere ilişkin sözleşmelerin yürütülmesi konusunda temsile ve yönetime yetkili olan </w:t>
      </w:r>
      <w:r w:rsidRPr="00071500">
        <w:rPr>
          <w:sz w:val="22"/>
          <w:szCs w:val="22"/>
        </w:rPr>
        <w:t xml:space="preserve">ortağına ait olması halinde, ticaret ve sanayi odası/ticaret odası bünyesinde bulunan </w:t>
      </w:r>
      <w:r w:rsidR="009742CE" w:rsidRPr="00071500">
        <w:rPr>
          <w:b/>
          <w:sz w:val="22"/>
          <w:szCs w:val="22"/>
        </w:rPr>
        <w:t xml:space="preserve">(Değişik ibare: 16/03/2019-30716 R.G/49. </w:t>
      </w:r>
      <w:proofErr w:type="spellStart"/>
      <w:r w:rsidR="009742CE" w:rsidRPr="00071500">
        <w:rPr>
          <w:b/>
          <w:sz w:val="22"/>
          <w:szCs w:val="22"/>
        </w:rPr>
        <w:t>md.</w:t>
      </w:r>
      <w:proofErr w:type="spellEnd"/>
      <w:r w:rsidR="009742CE" w:rsidRPr="00071500">
        <w:rPr>
          <w:b/>
          <w:sz w:val="22"/>
          <w:szCs w:val="22"/>
        </w:rPr>
        <w:t xml:space="preserve">, geçerlilik: 18/03/2020) </w:t>
      </w:r>
      <w:r w:rsidR="009742CE" w:rsidRPr="00071500">
        <w:rPr>
          <w:sz w:val="22"/>
          <w:szCs w:val="22"/>
        </w:rPr>
        <w:t xml:space="preserve">ticaret sicili müdürlükleri </w:t>
      </w:r>
      <w:r w:rsidRPr="00071500">
        <w:rPr>
          <w:sz w:val="22"/>
          <w:szCs w:val="22"/>
        </w:rPr>
        <w:t xml:space="preserve">veya </w:t>
      </w:r>
      <w:r w:rsidR="00246378" w:rsidRPr="00071500">
        <w:rPr>
          <w:rFonts w:eastAsia="ヒラギノ明朝 Pro W3"/>
          <w:b/>
          <w:sz w:val="22"/>
          <w:szCs w:val="22"/>
        </w:rPr>
        <w:t>(Ek ibare:</w:t>
      </w:r>
      <w:r w:rsidR="009742CE" w:rsidRPr="00071500">
        <w:rPr>
          <w:rFonts w:eastAsia="ヒラギノ明朝 Pro W3"/>
          <w:b/>
          <w:sz w:val="22"/>
          <w:szCs w:val="22"/>
        </w:rPr>
        <w:t xml:space="preserve"> </w:t>
      </w:r>
      <w:r w:rsidR="00C45076" w:rsidRPr="00071500">
        <w:rPr>
          <w:b/>
          <w:sz w:val="22"/>
          <w:szCs w:val="22"/>
        </w:rPr>
        <w:t>12</w:t>
      </w:r>
      <w:r w:rsidR="00246378" w:rsidRPr="00071500">
        <w:rPr>
          <w:b/>
          <w:sz w:val="22"/>
          <w:szCs w:val="22"/>
        </w:rPr>
        <w:t>/06/2015-</w:t>
      </w:r>
      <w:r w:rsidR="009E46C6" w:rsidRPr="00071500">
        <w:rPr>
          <w:b/>
          <w:sz w:val="22"/>
          <w:szCs w:val="22"/>
        </w:rPr>
        <w:t>29384</w:t>
      </w:r>
      <w:r w:rsidR="00246378" w:rsidRPr="00071500">
        <w:rPr>
          <w:b/>
          <w:sz w:val="22"/>
          <w:szCs w:val="22"/>
        </w:rPr>
        <w:t xml:space="preserve"> R.G./16. </w:t>
      </w:r>
      <w:proofErr w:type="spellStart"/>
      <w:r w:rsidR="00246378" w:rsidRPr="00071500">
        <w:rPr>
          <w:b/>
          <w:sz w:val="22"/>
          <w:szCs w:val="22"/>
        </w:rPr>
        <w:t>md.</w:t>
      </w:r>
      <w:proofErr w:type="spellEnd"/>
      <w:r w:rsidR="00B209D1" w:rsidRPr="00071500">
        <w:rPr>
          <w:b/>
          <w:sz w:val="22"/>
          <w:szCs w:val="22"/>
        </w:rPr>
        <w:t>;</w:t>
      </w:r>
      <w:r w:rsidR="009742CE" w:rsidRPr="00071500">
        <w:rPr>
          <w:b/>
          <w:sz w:val="22"/>
          <w:szCs w:val="22"/>
        </w:rPr>
        <w:t xml:space="preserve"> </w:t>
      </w:r>
      <w:r w:rsidR="00F5248E" w:rsidRPr="00071500">
        <w:rPr>
          <w:b/>
          <w:sz w:val="22"/>
          <w:szCs w:val="22"/>
        </w:rPr>
        <w:t xml:space="preserve">Mülga </w:t>
      </w:r>
      <w:r w:rsidR="00B209D1" w:rsidRPr="00071500">
        <w:rPr>
          <w:b/>
          <w:sz w:val="22"/>
          <w:szCs w:val="22"/>
        </w:rPr>
        <w:t>ibare:</w:t>
      </w:r>
      <w:r w:rsidR="009742CE" w:rsidRPr="00071500">
        <w:rPr>
          <w:b/>
          <w:sz w:val="22"/>
          <w:szCs w:val="22"/>
        </w:rPr>
        <w:t xml:space="preserve"> </w:t>
      </w:r>
      <w:r w:rsidR="007E3261">
        <w:rPr>
          <w:b/>
          <w:sz w:val="22"/>
          <w:szCs w:val="22"/>
        </w:rPr>
        <w:t>13/06/</w:t>
      </w:r>
      <w:r w:rsidR="00B209D1" w:rsidRPr="00071500">
        <w:rPr>
          <w:b/>
          <w:sz w:val="22"/>
          <w:szCs w:val="22"/>
        </w:rPr>
        <w:t xml:space="preserve">2019-30800 RG/21. </w:t>
      </w:r>
      <w:proofErr w:type="spellStart"/>
      <w:r w:rsidR="00B209D1" w:rsidRPr="00071500">
        <w:rPr>
          <w:b/>
          <w:sz w:val="22"/>
          <w:szCs w:val="22"/>
        </w:rPr>
        <w:t>md.</w:t>
      </w:r>
      <w:proofErr w:type="spellEnd"/>
      <w:r w:rsidR="00F5248E" w:rsidRPr="00071500">
        <w:rPr>
          <w:b/>
          <w:sz w:val="22"/>
          <w:szCs w:val="22"/>
        </w:rPr>
        <w:t xml:space="preserve">, </w:t>
      </w:r>
      <w:r w:rsidR="00B209D1" w:rsidRPr="00071500">
        <w:rPr>
          <w:b/>
          <w:sz w:val="22"/>
          <w:szCs w:val="22"/>
        </w:rPr>
        <w:t>yürürlük:</w:t>
      </w:r>
      <w:r w:rsidR="009742CE" w:rsidRPr="00071500">
        <w:rPr>
          <w:b/>
          <w:sz w:val="22"/>
          <w:szCs w:val="22"/>
        </w:rPr>
        <w:t xml:space="preserve"> </w:t>
      </w:r>
      <w:r w:rsidR="007E3261">
        <w:rPr>
          <w:b/>
          <w:sz w:val="22"/>
          <w:szCs w:val="22"/>
        </w:rPr>
        <w:t>23/06/</w:t>
      </w:r>
      <w:r w:rsidR="00B209D1" w:rsidRPr="00071500">
        <w:rPr>
          <w:b/>
          <w:sz w:val="22"/>
          <w:szCs w:val="22"/>
        </w:rPr>
        <w:t>2019)</w:t>
      </w:r>
      <w:r w:rsidR="009742CE" w:rsidRPr="00071500">
        <w:rPr>
          <w:b/>
          <w:sz w:val="22"/>
          <w:szCs w:val="22"/>
        </w:rPr>
        <w:t xml:space="preserve"> </w:t>
      </w:r>
      <w:r w:rsidRPr="00071500">
        <w:rPr>
          <w:sz w:val="22"/>
          <w:szCs w:val="22"/>
        </w:rPr>
        <w:t xml:space="preserve">yeminli mali müşavir ya da serbest muhasebeci mali müşavir tarafından ilk ilan tarihinden sonra düzenlenen ve düzenlendiği tarihten geriye doğru son bir yıldır kesintisiz olarak bu </w:t>
      </w:r>
      <w:r w:rsidR="009742CE" w:rsidRPr="00071500">
        <w:rPr>
          <w:b/>
          <w:sz w:val="22"/>
          <w:szCs w:val="22"/>
        </w:rPr>
        <w:t xml:space="preserve">(Değişik ibare: 16/03/2019-30716 R.G/49. </w:t>
      </w:r>
      <w:proofErr w:type="spellStart"/>
      <w:r w:rsidR="009742CE" w:rsidRPr="00071500">
        <w:rPr>
          <w:b/>
          <w:sz w:val="22"/>
          <w:szCs w:val="22"/>
        </w:rPr>
        <w:t>md.</w:t>
      </w:r>
      <w:proofErr w:type="spellEnd"/>
      <w:r w:rsidR="009742CE" w:rsidRPr="00071500">
        <w:rPr>
          <w:b/>
          <w:sz w:val="22"/>
          <w:szCs w:val="22"/>
        </w:rPr>
        <w:t xml:space="preserve">, geçerlilik: 18/03/2020) </w:t>
      </w:r>
      <w:r w:rsidRPr="00071500">
        <w:rPr>
          <w:sz w:val="22"/>
          <w:szCs w:val="22"/>
        </w:rPr>
        <w:t>şart</w:t>
      </w:r>
      <w:r w:rsidR="009742CE" w:rsidRPr="00071500">
        <w:rPr>
          <w:sz w:val="22"/>
          <w:szCs w:val="22"/>
        </w:rPr>
        <w:t>lar</w:t>
      </w:r>
      <w:r w:rsidRPr="00071500">
        <w:rPr>
          <w:sz w:val="22"/>
          <w:szCs w:val="22"/>
        </w:rPr>
        <w:t>ın korunduğunu gösteren belge.</w:t>
      </w:r>
    </w:p>
    <w:p w14:paraId="7C99D582" w14:textId="7CFBCF8D" w:rsidR="00F056B9" w:rsidRPr="00071500" w:rsidRDefault="00DB36AD">
      <w:pPr>
        <w:pStyle w:val="3-NormalYaz"/>
        <w:tabs>
          <w:tab w:val="clear" w:pos="566"/>
          <w:tab w:val="left" w:leader="dot" w:pos="9072"/>
        </w:tabs>
        <w:spacing w:line="240" w:lineRule="exact"/>
        <w:rPr>
          <w:sz w:val="22"/>
          <w:szCs w:val="22"/>
        </w:rPr>
      </w:pPr>
      <w:r w:rsidRPr="00071500">
        <w:rPr>
          <w:sz w:val="22"/>
          <w:szCs w:val="22"/>
        </w:rPr>
        <w:t>g) </w:t>
      </w:r>
      <w:r w:rsidRPr="00071500">
        <w:rPr>
          <w:b/>
          <w:sz w:val="22"/>
          <w:szCs w:val="22"/>
        </w:rPr>
        <w:t>(Değişik:</w:t>
      </w:r>
      <w:r w:rsidR="007E3261">
        <w:rPr>
          <w:b/>
          <w:sz w:val="22"/>
          <w:szCs w:val="22"/>
        </w:rPr>
        <w:t xml:space="preserve"> </w:t>
      </w:r>
      <w:r w:rsidR="00C1783C" w:rsidRPr="00071500">
        <w:rPr>
          <w:b/>
          <w:sz w:val="22"/>
          <w:szCs w:val="22"/>
        </w:rPr>
        <w:t>RG-3/7</w:t>
      </w:r>
      <w:r w:rsidRPr="00071500">
        <w:rPr>
          <w:b/>
          <w:sz w:val="22"/>
          <w:szCs w:val="22"/>
        </w:rPr>
        <w:t>/2009-27277</w:t>
      </w:r>
      <w:r w:rsidR="00723DB6" w:rsidRPr="00071500">
        <w:rPr>
          <w:b/>
          <w:sz w:val="22"/>
          <w:szCs w:val="22"/>
        </w:rPr>
        <w:t>; Değişik:</w:t>
      </w:r>
      <w:r w:rsidR="007E3261">
        <w:rPr>
          <w:b/>
          <w:sz w:val="22"/>
          <w:szCs w:val="22"/>
        </w:rPr>
        <w:t xml:space="preserve"> </w:t>
      </w:r>
      <w:r w:rsidR="00723DB6" w:rsidRPr="00071500">
        <w:rPr>
          <w:b/>
          <w:sz w:val="22"/>
          <w:szCs w:val="22"/>
        </w:rPr>
        <w:t>RG-7/6/2014-29023</w:t>
      </w:r>
      <w:r w:rsidR="00325EE3" w:rsidRPr="00071500">
        <w:rPr>
          <w:b/>
          <w:sz w:val="22"/>
          <w:szCs w:val="22"/>
        </w:rPr>
        <w:t>, y</w:t>
      </w:r>
      <w:r w:rsidR="001E57F0" w:rsidRPr="00071500">
        <w:rPr>
          <w:b/>
          <w:sz w:val="22"/>
          <w:szCs w:val="22"/>
        </w:rPr>
        <w:t>ürürlük:</w:t>
      </w:r>
      <w:r w:rsidR="007E3261">
        <w:rPr>
          <w:b/>
          <w:sz w:val="22"/>
          <w:szCs w:val="22"/>
        </w:rPr>
        <w:t xml:space="preserve"> </w:t>
      </w:r>
      <w:r w:rsidR="001E57F0" w:rsidRPr="00071500">
        <w:rPr>
          <w:b/>
          <w:sz w:val="22"/>
          <w:szCs w:val="22"/>
        </w:rPr>
        <w:t>10/6/2014</w:t>
      </w:r>
      <w:r w:rsidR="00C1783C" w:rsidRPr="00071500">
        <w:rPr>
          <w:b/>
          <w:sz w:val="22"/>
          <w:szCs w:val="22"/>
        </w:rPr>
        <w:t>)</w:t>
      </w:r>
      <w:r w:rsidRPr="00071500">
        <w:rPr>
          <w:sz w:val="22"/>
          <w:szCs w:val="22"/>
        </w:rPr>
        <w:t xml:space="preserve">Tüzel kişi tarafından iş deneyimini göstermek üzere, en az beş yıldır </w:t>
      </w:r>
      <w:r w:rsidR="00723DB6" w:rsidRPr="00071500">
        <w:rPr>
          <w:sz w:val="22"/>
          <w:szCs w:val="22"/>
        </w:rPr>
        <w:t>% 51 veya daha fazla</w:t>
      </w:r>
      <w:r w:rsidRPr="00071500">
        <w:rPr>
          <w:sz w:val="22"/>
          <w:szCs w:val="22"/>
        </w:rPr>
        <w:t xml:space="preserve"> hissesine sahip mimar veya mühendis ortağının mezuniyet belgesinin sunulması durumunda; ticaret ve sanayi odası/ticaret odası bünyesinde bulunan ticaret sicil memurlukları veya </w:t>
      </w:r>
      <w:r w:rsidR="00246378" w:rsidRPr="00071500">
        <w:rPr>
          <w:rFonts w:eastAsia="ヒラギノ明朝 Pro W3"/>
          <w:b/>
          <w:sz w:val="22"/>
          <w:szCs w:val="22"/>
        </w:rPr>
        <w:t>(Ek ibare:</w:t>
      </w:r>
      <w:r w:rsidR="007E3261">
        <w:rPr>
          <w:rFonts w:eastAsia="ヒラギノ明朝 Pro W3"/>
          <w:b/>
          <w:sz w:val="22"/>
          <w:szCs w:val="22"/>
        </w:rPr>
        <w:t xml:space="preserve"> </w:t>
      </w:r>
      <w:r w:rsidR="00C45076" w:rsidRPr="00071500">
        <w:rPr>
          <w:b/>
          <w:sz w:val="22"/>
          <w:szCs w:val="22"/>
        </w:rPr>
        <w:t>12</w:t>
      </w:r>
      <w:r w:rsidR="00246378" w:rsidRPr="00071500">
        <w:rPr>
          <w:b/>
          <w:sz w:val="22"/>
          <w:szCs w:val="22"/>
        </w:rPr>
        <w:t>/06/2015-</w:t>
      </w:r>
      <w:r w:rsidR="009E46C6" w:rsidRPr="00071500">
        <w:rPr>
          <w:b/>
          <w:sz w:val="22"/>
          <w:szCs w:val="22"/>
        </w:rPr>
        <w:t>29384</w:t>
      </w:r>
      <w:r w:rsidR="00246378" w:rsidRPr="00071500">
        <w:rPr>
          <w:b/>
          <w:sz w:val="22"/>
          <w:szCs w:val="22"/>
        </w:rPr>
        <w:t xml:space="preserve"> R.G./16. </w:t>
      </w:r>
      <w:proofErr w:type="spellStart"/>
      <w:r w:rsidR="00246378" w:rsidRPr="00071500">
        <w:rPr>
          <w:b/>
          <w:sz w:val="22"/>
          <w:szCs w:val="22"/>
        </w:rPr>
        <w:t>md</w:t>
      </w:r>
      <w:proofErr w:type="gramStart"/>
      <w:r w:rsidR="00246378" w:rsidRPr="00071500">
        <w:rPr>
          <w:b/>
          <w:sz w:val="22"/>
          <w:szCs w:val="22"/>
        </w:rPr>
        <w:t>.</w:t>
      </w:r>
      <w:proofErr w:type="spellEnd"/>
      <w:r w:rsidR="00B209D1" w:rsidRPr="00071500">
        <w:rPr>
          <w:b/>
          <w:sz w:val="22"/>
          <w:szCs w:val="22"/>
        </w:rPr>
        <w:t>;</w:t>
      </w:r>
      <w:proofErr w:type="gramEnd"/>
      <w:r w:rsidR="007E3261">
        <w:rPr>
          <w:b/>
          <w:sz w:val="22"/>
          <w:szCs w:val="22"/>
        </w:rPr>
        <w:t xml:space="preserve"> </w:t>
      </w:r>
      <w:r w:rsidR="00F5248E" w:rsidRPr="00071500">
        <w:rPr>
          <w:b/>
          <w:sz w:val="22"/>
          <w:szCs w:val="22"/>
        </w:rPr>
        <w:t xml:space="preserve">Mülga </w:t>
      </w:r>
      <w:r w:rsidR="00B209D1" w:rsidRPr="00071500">
        <w:rPr>
          <w:b/>
          <w:sz w:val="22"/>
          <w:szCs w:val="22"/>
        </w:rPr>
        <w:t>ibare:</w:t>
      </w:r>
      <w:r w:rsidR="007E3261">
        <w:rPr>
          <w:b/>
          <w:sz w:val="22"/>
          <w:szCs w:val="22"/>
        </w:rPr>
        <w:t xml:space="preserve"> 13/06/</w:t>
      </w:r>
      <w:r w:rsidR="00B209D1" w:rsidRPr="00071500">
        <w:rPr>
          <w:b/>
          <w:sz w:val="22"/>
          <w:szCs w:val="22"/>
        </w:rPr>
        <w:t>2019-30800 RG/21</w:t>
      </w:r>
      <w:r w:rsidR="00F5248E" w:rsidRPr="00071500">
        <w:rPr>
          <w:b/>
          <w:sz w:val="22"/>
          <w:szCs w:val="22"/>
        </w:rPr>
        <w:t xml:space="preserve">. </w:t>
      </w:r>
      <w:proofErr w:type="spellStart"/>
      <w:r w:rsidR="00F5248E" w:rsidRPr="00071500">
        <w:rPr>
          <w:b/>
          <w:sz w:val="22"/>
          <w:szCs w:val="22"/>
        </w:rPr>
        <w:t>md.</w:t>
      </w:r>
      <w:proofErr w:type="spellEnd"/>
      <w:r w:rsidR="00F5248E" w:rsidRPr="00071500">
        <w:rPr>
          <w:b/>
          <w:sz w:val="22"/>
          <w:szCs w:val="22"/>
        </w:rPr>
        <w:t xml:space="preserve">, </w:t>
      </w:r>
      <w:r w:rsidR="00B209D1" w:rsidRPr="00071500">
        <w:rPr>
          <w:b/>
          <w:sz w:val="22"/>
          <w:szCs w:val="22"/>
        </w:rPr>
        <w:t>yürürlük:</w:t>
      </w:r>
      <w:r w:rsidR="007E3261">
        <w:rPr>
          <w:b/>
          <w:sz w:val="22"/>
          <w:szCs w:val="22"/>
        </w:rPr>
        <w:t xml:space="preserve"> 23/06/</w:t>
      </w:r>
      <w:r w:rsidR="00B209D1" w:rsidRPr="00071500">
        <w:rPr>
          <w:b/>
          <w:sz w:val="22"/>
          <w:szCs w:val="22"/>
        </w:rPr>
        <w:t>2019)</w:t>
      </w:r>
      <w:r w:rsidR="007E3261">
        <w:rPr>
          <w:b/>
          <w:sz w:val="22"/>
          <w:szCs w:val="22"/>
        </w:rPr>
        <w:t xml:space="preserve"> </w:t>
      </w:r>
      <w:r w:rsidRPr="00071500">
        <w:rPr>
          <w:sz w:val="22"/>
          <w:szCs w:val="22"/>
        </w:rPr>
        <w:t>yeminli mali müşavir ya da serbest muhasebeci mali müşavir tarafından, ilk ilan tarihinden sonra düzenlenen ve düzenlendiği tarihten geriye doğru son beş yıldır kesintisiz olarak bu şartın korunduğunu gösteren belge.</w:t>
      </w:r>
    </w:p>
    <w:p w14:paraId="34A0D370" w14:textId="77777777" w:rsidR="00F056B9" w:rsidRPr="00071500" w:rsidRDefault="00DB36AD">
      <w:pPr>
        <w:pStyle w:val="NormalWeb"/>
        <w:spacing w:before="0" w:beforeAutospacing="0" w:after="0" w:afterAutospacing="0" w:line="240" w:lineRule="exact"/>
        <w:jc w:val="both"/>
        <w:rPr>
          <w:color w:val="auto"/>
          <w:sz w:val="22"/>
          <w:szCs w:val="22"/>
        </w:rPr>
      </w:pPr>
      <w:r w:rsidRPr="00071500">
        <w:rPr>
          <w:color w:val="auto"/>
          <w:sz w:val="22"/>
          <w:szCs w:val="22"/>
        </w:rPr>
        <w:tab/>
        <w:t>ğ) </w:t>
      </w:r>
      <w:r w:rsidRPr="00071500">
        <w:rPr>
          <w:rStyle w:val="DipnotBavurusu"/>
          <w:color w:val="auto"/>
          <w:sz w:val="22"/>
          <w:szCs w:val="22"/>
        </w:rPr>
        <w:footnoteReference w:id="8"/>
      </w:r>
      <w:proofErr w:type="gramStart"/>
      <w:r w:rsidRPr="00071500">
        <w:rPr>
          <w:color w:val="auto"/>
          <w:sz w:val="22"/>
          <w:szCs w:val="22"/>
        </w:rPr>
        <w:t>…………………………………………………………………………..</w:t>
      </w:r>
      <w:proofErr w:type="gramEnd"/>
    </w:p>
    <w:p w14:paraId="18DC493B" w14:textId="27BBD740" w:rsidR="00B209D1" w:rsidRPr="00071500" w:rsidRDefault="00B209D1">
      <w:pPr>
        <w:pStyle w:val="NormalWeb"/>
        <w:spacing w:before="0" w:beforeAutospacing="0" w:after="0" w:afterAutospacing="0" w:line="240" w:lineRule="exact"/>
        <w:jc w:val="both"/>
        <w:rPr>
          <w:color w:val="auto"/>
          <w:sz w:val="22"/>
          <w:szCs w:val="22"/>
        </w:rPr>
      </w:pPr>
      <w:r w:rsidRPr="00071500">
        <w:rPr>
          <w:sz w:val="22"/>
          <w:szCs w:val="22"/>
        </w:rPr>
        <w:t xml:space="preserve"> h)</w:t>
      </w:r>
      <w:r w:rsidRPr="00071500">
        <w:rPr>
          <w:b/>
          <w:sz w:val="22"/>
          <w:szCs w:val="22"/>
        </w:rPr>
        <w:t xml:space="preserve"> (Ek bent:</w:t>
      </w:r>
      <w:r w:rsidR="007E3261">
        <w:rPr>
          <w:b/>
          <w:sz w:val="22"/>
          <w:szCs w:val="22"/>
        </w:rPr>
        <w:t xml:space="preserve"> 13/06/</w:t>
      </w:r>
      <w:r w:rsidRPr="00071500">
        <w:rPr>
          <w:b/>
          <w:sz w:val="22"/>
          <w:szCs w:val="22"/>
        </w:rPr>
        <w:t xml:space="preserve">2019-30800 RG/21. </w:t>
      </w:r>
      <w:proofErr w:type="spellStart"/>
      <w:r w:rsidRPr="00071500">
        <w:rPr>
          <w:b/>
          <w:sz w:val="22"/>
          <w:szCs w:val="22"/>
        </w:rPr>
        <w:t>md</w:t>
      </w:r>
      <w:proofErr w:type="gramStart"/>
      <w:r w:rsidRPr="00071500">
        <w:rPr>
          <w:b/>
          <w:sz w:val="22"/>
          <w:szCs w:val="22"/>
        </w:rPr>
        <w:t>.</w:t>
      </w:r>
      <w:proofErr w:type="spellEnd"/>
      <w:r w:rsidRPr="00071500">
        <w:rPr>
          <w:b/>
          <w:sz w:val="22"/>
          <w:szCs w:val="22"/>
        </w:rPr>
        <w:t>;</w:t>
      </w:r>
      <w:proofErr w:type="gramEnd"/>
      <w:r w:rsidR="007E3261">
        <w:rPr>
          <w:b/>
          <w:sz w:val="22"/>
          <w:szCs w:val="22"/>
        </w:rPr>
        <w:t xml:space="preserve"> </w:t>
      </w:r>
      <w:r w:rsidRPr="00071500">
        <w:rPr>
          <w:b/>
          <w:sz w:val="22"/>
          <w:szCs w:val="22"/>
        </w:rPr>
        <w:t>yürürlük:</w:t>
      </w:r>
      <w:r w:rsidR="007E3261">
        <w:rPr>
          <w:b/>
          <w:sz w:val="22"/>
          <w:szCs w:val="22"/>
        </w:rPr>
        <w:t xml:space="preserve"> 23/06/</w:t>
      </w:r>
      <w:r w:rsidRPr="00071500">
        <w:rPr>
          <w:b/>
          <w:sz w:val="22"/>
          <w:szCs w:val="22"/>
        </w:rPr>
        <w:t>2019)</w:t>
      </w:r>
      <w:r w:rsidRPr="00071500">
        <w:rPr>
          <w:sz w:val="22"/>
          <w:szCs w:val="22"/>
        </w:rPr>
        <w:t>Kanun kapsamındaki idarelere taahhüt edilenler dışında yurt dışında gerçekleştirilen işler için düzenlenen iş bitirme belgesinin 13/1/2011 tarihli ve 6102 sayılı Türk Ticaret Kanununun 195 inci maddesinin ikinci fıkrası gereğince pay çoğunluğuna dayanarak kurulan şirketler topluluğu ilişkisi içinde kullanılması halinde bu hukuki ilişkiyi ve bu ilişkinin süresini tevsik eden belge</w:t>
      </w:r>
    </w:p>
    <w:p w14:paraId="55F2123B" w14:textId="70D77159" w:rsidR="00110722" w:rsidRPr="00071500" w:rsidRDefault="007E3261" w:rsidP="00110722">
      <w:pPr>
        <w:pStyle w:val="3-NormalYaz"/>
        <w:tabs>
          <w:tab w:val="clear" w:pos="566"/>
        </w:tabs>
        <w:spacing w:line="240" w:lineRule="exact"/>
        <w:rPr>
          <w:sz w:val="22"/>
          <w:szCs w:val="22"/>
          <w:vertAlign w:val="superscript"/>
        </w:rPr>
      </w:pPr>
      <w:r>
        <w:rPr>
          <w:b/>
          <w:sz w:val="22"/>
          <w:szCs w:val="22"/>
        </w:rPr>
        <w:t>7.1.1 (Ek madde: 19/06/</w:t>
      </w:r>
      <w:r w:rsidR="00110722" w:rsidRPr="00071500">
        <w:rPr>
          <w:b/>
          <w:sz w:val="22"/>
          <w:szCs w:val="22"/>
        </w:rPr>
        <w:t xml:space="preserve">2018-30453/m RG/23. </w:t>
      </w:r>
      <w:proofErr w:type="spellStart"/>
      <w:r w:rsidR="00110722" w:rsidRPr="00071500">
        <w:rPr>
          <w:b/>
          <w:sz w:val="22"/>
          <w:szCs w:val="22"/>
        </w:rPr>
        <w:t>md</w:t>
      </w:r>
      <w:proofErr w:type="gramStart"/>
      <w:r w:rsidR="00110722" w:rsidRPr="00071500">
        <w:rPr>
          <w:b/>
          <w:sz w:val="22"/>
          <w:szCs w:val="22"/>
        </w:rPr>
        <w:t>.</w:t>
      </w:r>
      <w:proofErr w:type="spellEnd"/>
      <w:r w:rsidR="00110722" w:rsidRPr="00071500">
        <w:rPr>
          <w:b/>
          <w:sz w:val="22"/>
          <w:szCs w:val="22"/>
        </w:rPr>
        <w:t>;</w:t>
      </w:r>
      <w:proofErr w:type="gramEnd"/>
      <w:r w:rsidR="00110722" w:rsidRPr="00071500">
        <w:rPr>
          <w:b/>
          <w:sz w:val="22"/>
          <w:szCs w:val="22"/>
        </w:rPr>
        <w:t xml:space="preserve"> yürürlük:</w:t>
      </w:r>
      <w:r>
        <w:rPr>
          <w:b/>
          <w:sz w:val="22"/>
          <w:szCs w:val="22"/>
        </w:rPr>
        <w:t xml:space="preserve"> 19/07/</w:t>
      </w:r>
      <w:r w:rsidR="00110722" w:rsidRPr="00071500">
        <w:rPr>
          <w:b/>
          <w:sz w:val="22"/>
          <w:szCs w:val="22"/>
        </w:rPr>
        <w:t>2018)</w:t>
      </w:r>
      <w:r w:rsidR="00110722" w:rsidRPr="00071500">
        <w:rPr>
          <w:sz w:val="22"/>
          <w:szCs w:val="22"/>
        </w:rPr>
        <w:t>……………</w:t>
      </w:r>
      <w:r w:rsidR="00F5248E" w:rsidRPr="00071500">
        <w:rPr>
          <w:rStyle w:val="DipnotBavurusu"/>
          <w:sz w:val="22"/>
          <w:szCs w:val="22"/>
        </w:rPr>
        <w:footnoteReference w:customMarkFollows="1" w:id="9"/>
        <w:t>8.1</w:t>
      </w:r>
    </w:p>
    <w:p w14:paraId="42B24B4F" w14:textId="77777777" w:rsidR="00F056B9" w:rsidRPr="00071500" w:rsidRDefault="00DB36AD">
      <w:pPr>
        <w:tabs>
          <w:tab w:val="left" w:leader="dot" w:pos="8789"/>
        </w:tabs>
        <w:spacing w:line="240" w:lineRule="exact"/>
        <w:jc w:val="both"/>
        <w:rPr>
          <w:sz w:val="22"/>
          <w:szCs w:val="22"/>
        </w:rPr>
      </w:pPr>
      <w:r w:rsidRPr="00071500">
        <w:rPr>
          <w:b/>
          <w:sz w:val="22"/>
          <w:szCs w:val="22"/>
        </w:rPr>
        <w:lastRenderedPageBreak/>
        <w:t>7.2. </w:t>
      </w:r>
      <w:r w:rsidRPr="00071500">
        <w:rPr>
          <w:sz w:val="22"/>
          <w:szCs w:val="22"/>
        </w:rPr>
        <w:t xml:space="preserve">Ön yeterliğe iş ortaklığı olarak başvuruda bulunulması halinde, </w:t>
      </w:r>
      <w:r w:rsidRPr="00071500">
        <w:rPr>
          <w:rStyle w:val="DipnotBavurusu"/>
          <w:sz w:val="22"/>
          <w:szCs w:val="22"/>
        </w:rPr>
        <w:footnoteReference w:id="10"/>
      </w:r>
    </w:p>
    <w:p w14:paraId="4CFFE26D" w14:textId="77777777" w:rsidR="00F056B9" w:rsidRPr="00071500" w:rsidRDefault="00DB36AD">
      <w:pPr>
        <w:tabs>
          <w:tab w:val="left" w:leader="dot" w:pos="8789"/>
        </w:tabs>
        <w:spacing w:line="240" w:lineRule="exact"/>
        <w:jc w:val="both"/>
        <w:rPr>
          <w:b/>
          <w:sz w:val="22"/>
          <w:szCs w:val="22"/>
        </w:rPr>
      </w:pPr>
      <w:r w:rsidRPr="00071500">
        <w:rPr>
          <w:b/>
          <w:sz w:val="22"/>
          <w:szCs w:val="22"/>
        </w:rPr>
        <w:t>7.2.1.</w:t>
      </w:r>
      <w:r w:rsidRPr="00071500">
        <w:rPr>
          <w:b/>
          <w:sz w:val="22"/>
          <w:szCs w:val="22"/>
        </w:rPr>
        <w:tab/>
      </w:r>
      <w:r w:rsidRPr="00071500">
        <w:rPr>
          <w:sz w:val="22"/>
          <w:szCs w:val="22"/>
        </w:rPr>
        <w:tab/>
      </w:r>
    </w:p>
    <w:p w14:paraId="0F9E4971" w14:textId="77777777" w:rsidR="00F056B9" w:rsidRPr="00071500" w:rsidRDefault="00DB36AD">
      <w:pPr>
        <w:tabs>
          <w:tab w:val="left" w:leader="dot" w:pos="8789"/>
        </w:tabs>
        <w:spacing w:line="240" w:lineRule="exact"/>
        <w:jc w:val="both"/>
        <w:rPr>
          <w:sz w:val="22"/>
          <w:szCs w:val="22"/>
        </w:rPr>
      </w:pPr>
      <w:r w:rsidRPr="00071500">
        <w:rPr>
          <w:b/>
          <w:sz w:val="22"/>
          <w:szCs w:val="22"/>
        </w:rPr>
        <w:t>7.3.</w:t>
      </w:r>
      <w:r w:rsidRPr="00071500">
        <w:rPr>
          <w:sz w:val="22"/>
          <w:szCs w:val="22"/>
        </w:rPr>
        <w:t xml:space="preserve"> Ön yeterliğe </w:t>
      </w:r>
      <w:proofErr w:type="gramStart"/>
      <w:r w:rsidRPr="00071500">
        <w:rPr>
          <w:sz w:val="22"/>
          <w:szCs w:val="22"/>
        </w:rPr>
        <w:t>konsorsiyum</w:t>
      </w:r>
      <w:proofErr w:type="gramEnd"/>
      <w:r w:rsidRPr="00071500">
        <w:rPr>
          <w:sz w:val="22"/>
          <w:szCs w:val="22"/>
        </w:rPr>
        <w:t xml:space="preserve"> olarak başvuruda bulunulması halinde,</w:t>
      </w:r>
      <w:r w:rsidRPr="00071500">
        <w:rPr>
          <w:rStyle w:val="DipnotBavurusu"/>
          <w:sz w:val="22"/>
          <w:szCs w:val="22"/>
        </w:rPr>
        <w:footnoteReference w:id="11"/>
      </w:r>
    </w:p>
    <w:p w14:paraId="46741F5C" w14:textId="77777777" w:rsidR="00F056B9" w:rsidRPr="00071500" w:rsidRDefault="00DB36AD">
      <w:pPr>
        <w:tabs>
          <w:tab w:val="left" w:leader="dot" w:pos="8789"/>
        </w:tabs>
        <w:spacing w:line="240" w:lineRule="exact"/>
        <w:jc w:val="both"/>
        <w:rPr>
          <w:b/>
          <w:sz w:val="22"/>
          <w:szCs w:val="22"/>
        </w:rPr>
      </w:pPr>
      <w:r w:rsidRPr="00071500">
        <w:rPr>
          <w:b/>
          <w:sz w:val="22"/>
          <w:szCs w:val="22"/>
        </w:rPr>
        <w:t>7.3.1.</w:t>
      </w:r>
      <w:r w:rsidRPr="00071500">
        <w:rPr>
          <w:b/>
          <w:sz w:val="22"/>
          <w:szCs w:val="22"/>
        </w:rPr>
        <w:tab/>
      </w:r>
      <w:r w:rsidRPr="00071500">
        <w:rPr>
          <w:sz w:val="22"/>
          <w:szCs w:val="22"/>
        </w:rPr>
        <w:tab/>
      </w:r>
    </w:p>
    <w:p w14:paraId="6FE3E5CF" w14:textId="77777777" w:rsidR="00F056B9" w:rsidRPr="00071500" w:rsidRDefault="00DB36AD">
      <w:pPr>
        <w:tabs>
          <w:tab w:val="left" w:leader="dot" w:pos="8789"/>
        </w:tabs>
        <w:spacing w:line="240" w:lineRule="exact"/>
        <w:jc w:val="both"/>
        <w:rPr>
          <w:b/>
          <w:sz w:val="22"/>
          <w:szCs w:val="22"/>
        </w:rPr>
      </w:pPr>
      <w:r w:rsidRPr="00071500">
        <w:rPr>
          <w:b/>
          <w:sz w:val="22"/>
          <w:szCs w:val="22"/>
        </w:rPr>
        <w:t>7.4. </w:t>
      </w:r>
      <w:r w:rsidRPr="00071500">
        <w:rPr>
          <w:sz w:val="22"/>
          <w:szCs w:val="22"/>
        </w:rPr>
        <w:t xml:space="preserve">Ekonomik ve mali yeterliğe ilişkin belgeler ve bu belgelerin taşıması gereken </w:t>
      </w:r>
      <w:proofErr w:type="gramStart"/>
      <w:r w:rsidRPr="00071500">
        <w:rPr>
          <w:sz w:val="22"/>
          <w:szCs w:val="22"/>
        </w:rPr>
        <w:t>kriterler</w:t>
      </w:r>
      <w:proofErr w:type="gramEnd"/>
      <w:r w:rsidRPr="00071500">
        <w:rPr>
          <w:sz w:val="22"/>
          <w:szCs w:val="22"/>
        </w:rPr>
        <w:t>:</w:t>
      </w:r>
      <w:r w:rsidRPr="00071500">
        <w:rPr>
          <w:rStyle w:val="DipnotBavurusu"/>
          <w:sz w:val="22"/>
          <w:szCs w:val="22"/>
        </w:rPr>
        <w:footnoteReference w:id="12"/>
      </w:r>
    </w:p>
    <w:p w14:paraId="14F42ACA" w14:textId="77777777" w:rsidR="00F056B9" w:rsidRPr="00071500" w:rsidRDefault="00DB36AD">
      <w:pPr>
        <w:tabs>
          <w:tab w:val="left" w:leader="dot" w:pos="8789"/>
        </w:tabs>
        <w:spacing w:line="240" w:lineRule="exact"/>
        <w:jc w:val="both"/>
        <w:rPr>
          <w:b/>
          <w:sz w:val="22"/>
          <w:szCs w:val="22"/>
        </w:rPr>
      </w:pPr>
      <w:r w:rsidRPr="00071500">
        <w:rPr>
          <w:b/>
          <w:sz w:val="22"/>
          <w:szCs w:val="22"/>
        </w:rPr>
        <w:lastRenderedPageBreak/>
        <w:t>7.4.1.</w:t>
      </w:r>
      <w:r w:rsidRPr="00071500">
        <w:rPr>
          <w:b/>
          <w:sz w:val="22"/>
          <w:szCs w:val="22"/>
        </w:rPr>
        <w:tab/>
      </w:r>
      <w:r w:rsidRPr="00071500">
        <w:rPr>
          <w:sz w:val="22"/>
          <w:szCs w:val="22"/>
        </w:rPr>
        <w:tab/>
      </w:r>
    </w:p>
    <w:p w14:paraId="761A5322" w14:textId="77777777" w:rsidR="00F056B9" w:rsidRPr="00071500" w:rsidRDefault="00DB36AD">
      <w:pPr>
        <w:tabs>
          <w:tab w:val="left" w:leader="dot" w:pos="8789"/>
        </w:tabs>
        <w:spacing w:line="240" w:lineRule="exact"/>
        <w:jc w:val="both"/>
        <w:rPr>
          <w:sz w:val="22"/>
          <w:szCs w:val="22"/>
        </w:rPr>
      </w:pPr>
      <w:r w:rsidRPr="00071500">
        <w:rPr>
          <w:b/>
          <w:sz w:val="22"/>
          <w:szCs w:val="22"/>
        </w:rPr>
        <w:t>7.4.2 </w:t>
      </w:r>
      <w:r w:rsidRPr="00071500">
        <w:rPr>
          <w:b/>
          <w:sz w:val="22"/>
          <w:szCs w:val="22"/>
        </w:rPr>
        <w:tab/>
      </w:r>
      <w:r w:rsidRPr="00071500">
        <w:rPr>
          <w:sz w:val="22"/>
          <w:szCs w:val="22"/>
        </w:rPr>
        <w:tab/>
      </w:r>
    </w:p>
    <w:p w14:paraId="6AF431B1" w14:textId="77777777" w:rsidR="00F056B9" w:rsidRPr="00071500" w:rsidRDefault="00DB36AD">
      <w:pPr>
        <w:tabs>
          <w:tab w:val="left" w:leader="dot" w:pos="8789"/>
        </w:tabs>
        <w:spacing w:line="240" w:lineRule="exact"/>
        <w:jc w:val="both"/>
        <w:rPr>
          <w:sz w:val="22"/>
          <w:szCs w:val="22"/>
        </w:rPr>
      </w:pPr>
      <w:r w:rsidRPr="00071500">
        <w:rPr>
          <w:b/>
          <w:sz w:val="22"/>
          <w:szCs w:val="22"/>
        </w:rPr>
        <w:t>7.4.3.</w:t>
      </w:r>
      <w:r w:rsidRPr="00071500">
        <w:rPr>
          <w:sz w:val="22"/>
          <w:szCs w:val="22"/>
        </w:rPr>
        <w:tab/>
      </w:r>
      <w:r w:rsidRPr="00071500">
        <w:rPr>
          <w:sz w:val="22"/>
          <w:szCs w:val="22"/>
        </w:rPr>
        <w:tab/>
      </w:r>
    </w:p>
    <w:p w14:paraId="35233455" w14:textId="77777777" w:rsidR="00F056B9" w:rsidRPr="00071500" w:rsidRDefault="00DB36AD">
      <w:pPr>
        <w:tabs>
          <w:tab w:val="left" w:leader="dot" w:pos="8789"/>
        </w:tabs>
        <w:spacing w:line="240" w:lineRule="exact"/>
        <w:jc w:val="both"/>
        <w:rPr>
          <w:b/>
          <w:sz w:val="22"/>
          <w:szCs w:val="22"/>
          <w:vertAlign w:val="superscript"/>
        </w:rPr>
      </w:pPr>
      <w:r w:rsidRPr="00071500">
        <w:rPr>
          <w:b/>
          <w:sz w:val="22"/>
          <w:szCs w:val="22"/>
        </w:rPr>
        <w:t>7.5. </w:t>
      </w:r>
      <w:r w:rsidRPr="00071500">
        <w:rPr>
          <w:sz w:val="22"/>
          <w:szCs w:val="22"/>
        </w:rPr>
        <w:t xml:space="preserve">Mesleki ve teknik yeterliğe ilişkin </w:t>
      </w:r>
      <w:proofErr w:type="gramStart"/>
      <w:r w:rsidRPr="00071500">
        <w:rPr>
          <w:sz w:val="22"/>
          <w:szCs w:val="22"/>
        </w:rPr>
        <w:t>belgeler  ve</w:t>
      </w:r>
      <w:proofErr w:type="gramEnd"/>
      <w:r w:rsidRPr="00071500">
        <w:rPr>
          <w:sz w:val="22"/>
          <w:szCs w:val="22"/>
        </w:rPr>
        <w:t xml:space="preserve"> bu belgelerin taşıması gereken kriterler:</w:t>
      </w:r>
      <w:r w:rsidRPr="00071500">
        <w:rPr>
          <w:rStyle w:val="DipnotBavurusu"/>
          <w:sz w:val="22"/>
          <w:szCs w:val="22"/>
        </w:rPr>
        <w:footnoteReference w:id="13"/>
      </w:r>
    </w:p>
    <w:p w14:paraId="229B8369" w14:textId="77777777" w:rsidR="00F056B9" w:rsidRPr="00071500" w:rsidRDefault="00DB36AD">
      <w:pPr>
        <w:tabs>
          <w:tab w:val="left" w:leader="dot" w:pos="8789"/>
        </w:tabs>
        <w:spacing w:line="240" w:lineRule="exact"/>
        <w:jc w:val="both"/>
        <w:rPr>
          <w:sz w:val="22"/>
          <w:szCs w:val="22"/>
        </w:rPr>
      </w:pPr>
      <w:r w:rsidRPr="00071500">
        <w:rPr>
          <w:b/>
          <w:sz w:val="22"/>
          <w:szCs w:val="22"/>
        </w:rPr>
        <w:t>7.5.1.</w:t>
      </w:r>
      <w:r w:rsidRPr="00071500">
        <w:rPr>
          <w:b/>
          <w:sz w:val="22"/>
          <w:szCs w:val="22"/>
        </w:rPr>
        <w:tab/>
      </w:r>
      <w:r w:rsidRPr="00071500">
        <w:rPr>
          <w:sz w:val="22"/>
          <w:szCs w:val="22"/>
        </w:rPr>
        <w:tab/>
      </w:r>
    </w:p>
    <w:p w14:paraId="430D2784" w14:textId="77777777" w:rsidR="00F056B9" w:rsidRPr="00071500" w:rsidRDefault="00DB36AD">
      <w:pPr>
        <w:tabs>
          <w:tab w:val="left" w:leader="dot" w:pos="8789"/>
        </w:tabs>
        <w:spacing w:line="240" w:lineRule="exact"/>
        <w:jc w:val="both"/>
        <w:rPr>
          <w:sz w:val="22"/>
          <w:szCs w:val="22"/>
        </w:rPr>
      </w:pPr>
      <w:r w:rsidRPr="00071500">
        <w:rPr>
          <w:b/>
          <w:sz w:val="22"/>
          <w:szCs w:val="22"/>
        </w:rPr>
        <w:t>7.5.2.</w:t>
      </w:r>
      <w:r w:rsidRPr="00071500">
        <w:rPr>
          <w:b/>
          <w:sz w:val="22"/>
          <w:szCs w:val="22"/>
        </w:rPr>
        <w:tab/>
      </w:r>
      <w:r w:rsidRPr="00071500">
        <w:rPr>
          <w:sz w:val="22"/>
          <w:szCs w:val="22"/>
        </w:rPr>
        <w:tab/>
      </w:r>
    </w:p>
    <w:p w14:paraId="6AB1BAA8"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7.5.3.</w:t>
      </w:r>
      <w:r w:rsidRPr="00071500">
        <w:rPr>
          <w:rStyle w:val="DipnotBavurusu"/>
          <w:sz w:val="22"/>
          <w:szCs w:val="22"/>
        </w:rPr>
        <w:footnoteReference w:id="14"/>
      </w:r>
      <w:r w:rsidRPr="00071500">
        <w:rPr>
          <w:sz w:val="22"/>
          <w:szCs w:val="22"/>
        </w:rPr>
        <w:tab/>
      </w:r>
    </w:p>
    <w:p w14:paraId="29928133" w14:textId="6400EE46" w:rsidR="002B7B63" w:rsidRPr="0019565B" w:rsidRDefault="002B7B63" w:rsidP="002B7B63">
      <w:pPr>
        <w:spacing w:line="240" w:lineRule="atLeast"/>
        <w:jc w:val="both"/>
        <w:rPr>
          <w:sz w:val="22"/>
          <w:szCs w:val="22"/>
        </w:rPr>
      </w:pPr>
      <w:r w:rsidRPr="0019565B">
        <w:rPr>
          <w:b/>
          <w:sz w:val="22"/>
          <w:szCs w:val="22"/>
        </w:rPr>
        <w:t>7.5.4.</w:t>
      </w:r>
      <w:r w:rsidRPr="0019565B">
        <w:rPr>
          <w:sz w:val="22"/>
          <w:szCs w:val="22"/>
        </w:rPr>
        <w:t xml:space="preserve"> </w:t>
      </w:r>
      <w:r w:rsidR="002D6C9B" w:rsidRPr="0019565B">
        <w:rPr>
          <w:b/>
          <w:bCs/>
          <w:spacing w:val="6"/>
          <w:sz w:val="22"/>
          <w:szCs w:val="22"/>
        </w:rPr>
        <w:t xml:space="preserve">(Ek madde: 18/05/2024-32550 R.G/40. </w:t>
      </w:r>
      <w:proofErr w:type="spellStart"/>
      <w:r w:rsidR="002D6C9B" w:rsidRPr="0019565B">
        <w:rPr>
          <w:b/>
          <w:bCs/>
          <w:spacing w:val="6"/>
          <w:sz w:val="22"/>
          <w:szCs w:val="22"/>
        </w:rPr>
        <w:t>md</w:t>
      </w:r>
      <w:proofErr w:type="gramStart"/>
      <w:r w:rsidR="002D6C9B" w:rsidRPr="0019565B">
        <w:rPr>
          <w:b/>
          <w:bCs/>
          <w:spacing w:val="6"/>
          <w:sz w:val="22"/>
          <w:szCs w:val="22"/>
        </w:rPr>
        <w:t>.</w:t>
      </w:r>
      <w:proofErr w:type="spellEnd"/>
      <w:r w:rsidR="002D6C9B" w:rsidRPr="0019565B">
        <w:rPr>
          <w:b/>
          <w:bCs/>
          <w:spacing w:val="6"/>
          <w:sz w:val="22"/>
          <w:szCs w:val="22"/>
        </w:rPr>
        <w:t>,</w:t>
      </w:r>
      <w:proofErr w:type="gramEnd"/>
      <w:r w:rsidR="002D6C9B" w:rsidRPr="0019565B">
        <w:rPr>
          <w:b/>
          <w:bCs/>
          <w:spacing w:val="6"/>
          <w:sz w:val="22"/>
          <w:szCs w:val="22"/>
        </w:rPr>
        <w:t xml:space="preserve"> yürürlük: 15/06/2024)</w:t>
      </w:r>
      <w:r w:rsidR="002D6C9B" w:rsidRPr="0019565B">
        <w:rPr>
          <w:b/>
          <w:bCs/>
          <w:spacing w:val="6"/>
        </w:rPr>
        <w:t xml:space="preserve"> </w:t>
      </w:r>
      <w:r w:rsidRPr="0019565B">
        <w:rPr>
          <w:sz w:val="22"/>
          <w:szCs w:val="22"/>
        </w:rPr>
        <w:t xml:space="preserve">Ön yeterlik başvurusu kapsamında sunulması ve/veya sağlanması gerektiği bu Şartnamenin 7 </w:t>
      </w:r>
      <w:proofErr w:type="spellStart"/>
      <w:r w:rsidRPr="0019565B">
        <w:rPr>
          <w:sz w:val="22"/>
          <w:szCs w:val="22"/>
        </w:rPr>
        <w:t>nci</w:t>
      </w:r>
      <w:proofErr w:type="spellEnd"/>
      <w:r w:rsidRPr="0019565B">
        <w:rPr>
          <w:sz w:val="22"/>
          <w:szCs w:val="22"/>
        </w:rPr>
        <w:t xml:space="preserve"> maddesi dışındaki maddeleri ile teknik şartnamede belirtilen aşağıdaki belgeler ve/veya yeterlik kriterleri:</w:t>
      </w:r>
    </w:p>
    <w:p w14:paraId="74735D16" w14:textId="77777777" w:rsidR="002B7B63" w:rsidRPr="0019565B" w:rsidRDefault="002B7B63" w:rsidP="002B7B63">
      <w:pPr>
        <w:spacing w:line="240" w:lineRule="atLeast"/>
        <w:jc w:val="both"/>
        <w:rPr>
          <w:sz w:val="22"/>
          <w:szCs w:val="22"/>
        </w:rPr>
      </w:pPr>
      <w:r w:rsidRPr="0019565B">
        <w:rPr>
          <w:sz w:val="22"/>
          <w:szCs w:val="22"/>
        </w:rPr>
        <w:t>…</w:t>
      </w:r>
    </w:p>
    <w:p w14:paraId="7941E36C" w14:textId="11D8FCAA" w:rsidR="002B7B63" w:rsidRDefault="002B7B63" w:rsidP="002B7B63">
      <w:pPr>
        <w:pStyle w:val="3-NormalYaz"/>
        <w:tabs>
          <w:tab w:val="clear" w:pos="566"/>
          <w:tab w:val="left" w:leader="dot" w:pos="9072"/>
        </w:tabs>
        <w:spacing w:line="240" w:lineRule="exact"/>
        <w:rPr>
          <w:b/>
          <w:sz w:val="22"/>
          <w:szCs w:val="22"/>
        </w:rPr>
      </w:pPr>
      <w:r w:rsidRPr="0019565B">
        <w:rPr>
          <w:b/>
          <w:sz w:val="22"/>
          <w:szCs w:val="22"/>
          <w:lang w:eastAsia="tr-TR"/>
        </w:rPr>
        <w:t>7.5.5.</w:t>
      </w:r>
      <w:r w:rsidRPr="0019565B">
        <w:rPr>
          <w:sz w:val="22"/>
          <w:szCs w:val="22"/>
          <w:lang w:eastAsia="tr-TR"/>
        </w:rPr>
        <w:t xml:space="preserve"> </w:t>
      </w:r>
      <w:r w:rsidR="002D6C9B" w:rsidRPr="0019565B">
        <w:rPr>
          <w:b/>
          <w:bCs/>
          <w:spacing w:val="6"/>
          <w:sz w:val="22"/>
          <w:szCs w:val="22"/>
        </w:rPr>
        <w:t xml:space="preserve">(Ek madde: 18/05/2024-32550 R.G/40. </w:t>
      </w:r>
      <w:proofErr w:type="spellStart"/>
      <w:r w:rsidR="002D6C9B" w:rsidRPr="0019565B">
        <w:rPr>
          <w:b/>
          <w:bCs/>
          <w:spacing w:val="6"/>
          <w:sz w:val="22"/>
          <w:szCs w:val="22"/>
        </w:rPr>
        <w:t>md</w:t>
      </w:r>
      <w:proofErr w:type="gramStart"/>
      <w:r w:rsidR="002D6C9B" w:rsidRPr="0019565B">
        <w:rPr>
          <w:b/>
          <w:bCs/>
          <w:spacing w:val="6"/>
          <w:sz w:val="22"/>
          <w:szCs w:val="22"/>
        </w:rPr>
        <w:t>.</w:t>
      </w:r>
      <w:proofErr w:type="spellEnd"/>
      <w:r w:rsidR="002D6C9B" w:rsidRPr="0019565B">
        <w:rPr>
          <w:b/>
          <w:bCs/>
          <w:spacing w:val="6"/>
          <w:sz w:val="22"/>
          <w:szCs w:val="22"/>
        </w:rPr>
        <w:t>,</w:t>
      </w:r>
      <w:proofErr w:type="gramEnd"/>
      <w:r w:rsidR="002D6C9B" w:rsidRPr="0019565B">
        <w:rPr>
          <w:b/>
          <w:bCs/>
          <w:spacing w:val="6"/>
          <w:sz w:val="22"/>
          <w:szCs w:val="22"/>
        </w:rPr>
        <w:t xml:space="preserve"> yürürlük: 15/06/2024) </w:t>
      </w:r>
      <w:r w:rsidRPr="0019565B">
        <w:rPr>
          <w:sz w:val="22"/>
          <w:szCs w:val="22"/>
          <w:lang w:eastAsia="tr-TR"/>
        </w:rPr>
        <w:t xml:space="preserve">Bu Şartnamenin 7 </w:t>
      </w:r>
      <w:proofErr w:type="spellStart"/>
      <w:r w:rsidRPr="0019565B">
        <w:rPr>
          <w:sz w:val="22"/>
          <w:szCs w:val="22"/>
          <w:lang w:eastAsia="tr-TR"/>
        </w:rPr>
        <w:t>nci</w:t>
      </w:r>
      <w:proofErr w:type="spellEnd"/>
      <w:r w:rsidRPr="0019565B">
        <w:rPr>
          <w:sz w:val="22"/>
          <w:szCs w:val="22"/>
          <w:lang w:eastAsia="tr-TR"/>
        </w:rPr>
        <w:t xml:space="preserve"> maddesi dışında ihale ve ön yeterlik dokümanında sayılan diğer belgeler ve/veya düzenlenen diğer yeterlik kriterleri ön yeterlik değerlendirmesinde dikkate alınmaz.</w:t>
      </w:r>
    </w:p>
    <w:p w14:paraId="3F52B8B7" w14:textId="7436E6D1" w:rsidR="00F056B9" w:rsidRPr="00071500" w:rsidRDefault="00DB36AD">
      <w:pPr>
        <w:pStyle w:val="3-NormalYaz"/>
        <w:tabs>
          <w:tab w:val="clear" w:pos="566"/>
          <w:tab w:val="left" w:leader="dot" w:pos="9072"/>
        </w:tabs>
        <w:spacing w:line="240" w:lineRule="exact"/>
        <w:rPr>
          <w:sz w:val="22"/>
          <w:szCs w:val="22"/>
        </w:rPr>
      </w:pPr>
      <w:r w:rsidRPr="00071500">
        <w:rPr>
          <w:b/>
          <w:sz w:val="22"/>
          <w:szCs w:val="22"/>
        </w:rPr>
        <w:t>7.6.</w:t>
      </w:r>
      <w:r w:rsidRPr="00071500">
        <w:rPr>
          <w:sz w:val="22"/>
          <w:szCs w:val="22"/>
        </w:rPr>
        <w:t> Bu ihalede benzer iş olarak kabul edilecek işler:</w:t>
      </w:r>
      <w:r w:rsidRPr="00071500">
        <w:rPr>
          <w:rStyle w:val="DipnotBavurusu"/>
          <w:sz w:val="22"/>
          <w:szCs w:val="22"/>
        </w:rPr>
        <w:footnoteReference w:id="15"/>
      </w:r>
    </w:p>
    <w:p w14:paraId="63851DB8" w14:textId="77777777" w:rsidR="00F056B9" w:rsidRPr="00071500" w:rsidRDefault="008D404C">
      <w:pPr>
        <w:pStyle w:val="3-NormalYaz"/>
        <w:tabs>
          <w:tab w:val="clear" w:pos="566"/>
          <w:tab w:val="left" w:leader="dot" w:pos="9072"/>
        </w:tabs>
        <w:spacing w:line="240" w:lineRule="exact"/>
        <w:rPr>
          <w:sz w:val="22"/>
          <w:szCs w:val="22"/>
        </w:rPr>
      </w:pPr>
      <w:r w:rsidRPr="00071500">
        <w:rPr>
          <w:sz w:val="22"/>
          <w:szCs w:val="22"/>
        </w:rPr>
        <w:t>a)</w:t>
      </w:r>
      <w:r w:rsidRPr="00071500">
        <w:rPr>
          <w:sz w:val="22"/>
          <w:szCs w:val="22"/>
        </w:rPr>
        <w:tab/>
      </w:r>
      <w:r w:rsidR="00DB36AD" w:rsidRPr="00071500">
        <w:rPr>
          <w:sz w:val="22"/>
          <w:szCs w:val="22"/>
        </w:rPr>
        <w:tab/>
      </w:r>
    </w:p>
    <w:p w14:paraId="04D20280" w14:textId="77777777" w:rsidR="00F056B9" w:rsidRPr="00071500" w:rsidRDefault="008D404C">
      <w:pPr>
        <w:pStyle w:val="3-NormalYaz"/>
        <w:tabs>
          <w:tab w:val="clear" w:pos="566"/>
          <w:tab w:val="left" w:leader="dot" w:pos="9072"/>
        </w:tabs>
        <w:spacing w:line="240" w:lineRule="exact"/>
        <w:rPr>
          <w:sz w:val="22"/>
          <w:szCs w:val="22"/>
        </w:rPr>
      </w:pPr>
      <w:r w:rsidRPr="00071500">
        <w:rPr>
          <w:sz w:val="22"/>
          <w:szCs w:val="22"/>
        </w:rPr>
        <w:t>b)</w:t>
      </w:r>
      <w:r w:rsidRPr="00071500">
        <w:rPr>
          <w:sz w:val="22"/>
          <w:szCs w:val="22"/>
        </w:rPr>
        <w:tab/>
      </w:r>
      <w:r w:rsidR="00DB36AD" w:rsidRPr="00071500">
        <w:rPr>
          <w:sz w:val="22"/>
          <w:szCs w:val="22"/>
        </w:rPr>
        <w:tab/>
      </w:r>
    </w:p>
    <w:p w14:paraId="07B69623" w14:textId="77777777" w:rsidR="00F056B9" w:rsidRPr="00071500" w:rsidRDefault="008D404C">
      <w:pPr>
        <w:pStyle w:val="3-NormalYaz"/>
        <w:tabs>
          <w:tab w:val="clear" w:pos="566"/>
          <w:tab w:val="left" w:leader="dot" w:pos="9072"/>
        </w:tabs>
        <w:spacing w:line="240" w:lineRule="exact"/>
        <w:rPr>
          <w:sz w:val="22"/>
          <w:szCs w:val="22"/>
        </w:rPr>
      </w:pPr>
      <w:r w:rsidRPr="00071500">
        <w:rPr>
          <w:sz w:val="22"/>
          <w:szCs w:val="22"/>
        </w:rPr>
        <w:t>c)</w:t>
      </w:r>
      <w:r w:rsidRPr="00071500">
        <w:rPr>
          <w:sz w:val="22"/>
          <w:szCs w:val="22"/>
        </w:rPr>
        <w:tab/>
      </w:r>
      <w:r w:rsidR="00DB36AD" w:rsidRPr="00071500">
        <w:rPr>
          <w:sz w:val="22"/>
          <w:szCs w:val="22"/>
        </w:rPr>
        <w:tab/>
      </w:r>
    </w:p>
    <w:p w14:paraId="02AA6195" w14:textId="77777777" w:rsidR="00F056B9" w:rsidRPr="00071500" w:rsidRDefault="00DB36AD">
      <w:pPr>
        <w:pStyle w:val="GvdeMetni2"/>
        <w:shd w:val="clear" w:color="auto" w:fill="FFFFFF"/>
        <w:tabs>
          <w:tab w:val="left" w:leader="dot" w:pos="8789"/>
        </w:tabs>
        <w:spacing w:line="240" w:lineRule="exact"/>
        <w:rPr>
          <w:sz w:val="22"/>
          <w:szCs w:val="22"/>
        </w:rPr>
      </w:pPr>
      <w:r w:rsidRPr="00071500">
        <w:rPr>
          <w:b/>
          <w:sz w:val="22"/>
          <w:szCs w:val="22"/>
        </w:rPr>
        <w:t>7.7.</w:t>
      </w:r>
      <w:r w:rsidRPr="00071500">
        <w:rPr>
          <w:sz w:val="22"/>
          <w:szCs w:val="22"/>
        </w:rPr>
        <w:t> </w:t>
      </w:r>
      <w:r w:rsidRPr="00071500">
        <w:rPr>
          <w:rStyle w:val="DipnotBavurusu"/>
          <w:sz w:val="22"/>
          <w:szCs w:val="22"/>
        </w:rPr>
        <w:footnoteReference w:id="16"/>
      </w:r>
      <w:r w:rsidRPr="00071500">
        <w:rPr>
          <w:sz w:val="22"/>
          <w:szCs w:val="22"/>
        </w:rPr>
        <w:tab/>
      </w:r>
    </w:p>
    <w:p w14:paraId="5D6E52B1" w14:textId="77777777" w:rsidR="00F056B9" w:rsidRPr="00071500" w:rsidRDefault="00DB36AD">
      <w:pPr>
        <w:pStyle w:val="DipnotMetni"/>
        <w:tabs>
          <w:tab w:val="left" w:leader="dot" w:pos="8789"/>
        </w:tabs>
        <w:spacing w:line="240" w:lineRule="exact"/>
        <w:jc w:val="both"/>
        <w:rPr>
          <w:b/>
          <w:sz w:val="22"/>
          <w:szCs w:val="22"/>
        </w:rPr>
      </w:pPr>
      <w:r w:rsidRPr="00071500">
        <w:rPr>
          <w:b/>
          <w:sz w:val="22"/>
          <w:szCs w:val="22"/>
        </w:rPr>
        <w:t>7.8. </w:t>
      </w:r>
      <w:r w:rsidRPr="00071500">
        <w:rPr>
          <w:rStyle w:val="DipnotBavurusu"/>
          <w:sz w:val="22"/>
          <w:szCs w:val="22"/>
        </w:rPr>
        <w:footnoteReference w:id="17"/>
      </w:r>
      <w:r w:rsidRPr="00071500">
        <w:rPr>
          <w:sz w:val="22"/>
          <w:szCs w:val="22"/>
        </w:rPr>
        <w:tab/>
      </w:r>
    </w:p>
    <w:p w14:paraId="6C6727AB" w14:textId="77777777" w:rsidR="00F056B9" w:rsidRPr="00071500" w:rsidRDefault="00DB36AD">
      <w:pPr>
        <w:tabs>
          <w:tab w:val="left" w:leader="dot" w:pos="8789"/>
        </w:tabs>
        <w:spacing w:line="240" w:lineRule="exact"/>
        <w:jc w:val="both"/>
        <w:rPr>
          <w:sz w:val="22"/>
          <w:szCs w:val="22"/>
        </w:rPr>
      </w:pPr>
      <w:r w:rsidRPr="00071500">
        <w:rPr>
          <w:b/>
          <w:sz w:val="22"/>
          <w:szCs w:val="22"/>
        </w:rPr>
        <w:lastRenderedPageBreak/>
        <w:t>7.9</w:t>
      </w:r>
      <w:r w:rsidRPr="00071500">
        <w:rPr>
          <w:sz w:val="22"/>
          <w:szCs w:val="22"/>
        </w:rPr>
        <w:t>. </w:t>
      </w:r>
      <w:r w:rsidRPr="00071500">
        <w:rPr>
          <w:b/>
          <w:sz w:val="22"/>
          <w:szCs w:val="22"/>
        </w:rPr>
        <w:t xml:space="preserve">Puanlama </w:t>
      </w:r>
      <w:proofErr w:type="gramStart"/>
      <w:r w:rsidRPr="00071500">
        <w:rPr>
          <w:b/>
          <w:sz w:val="22"/>
          <w:szCs w:val="22"/>
        </w:rPr>
        <w:t>kriterleri</w:t>
      </w:r>
      <w:proofErr w:type="gramEnd"/>
      <w:r w:rsidRPr="00071500">
        <w:rPr>
          <w:rStyle w:val="DipnotBavurusu"/>
          <w:sz w:val="22"/>
          <w:szCs w:val="22"/>
        </w:rPr>
        <w:footnoteReference w:id="18"/>
      </w:r>
    </w:p>
    <w:p w14:paraId="4C69B405" w14:textId="77777777" w:rsidR="00547852" w:rsidRPr="00071500" w:rsidRDefault="00547852" w:rsidP="00FE071F">
      <w:pPr>
        <w:tabs>
          <w:tab w:val="left" w:leader="dot" w:pos="8789"/>
        </w:tabs>
        <w:spacing w:line="240" w:lineRule="exact"/>
        <w:jc w:val="both"/>
        <w:rPr>
          <w:sz w:val="22"/>
          <w:szCs w:val="22"/>
        </w:rPr>
      </w:pPr>
      <w:r w:rsidRPr="00071500">
        <w:rPr>
          <w:b/>
          <w:sz w:val="22"/>
          <w:szCs w:val="22"/>
        </w:rPr>
        <w:lastRenderedPageBreak/>
        <w:t>7.</w:t>
      </w:r>
      <w:r w:rsidR="0010475B" w:rsidRPr="00071500">
        <w:rPr>
          <w:b/>
          <w:sz w:val="22"/>
          <w:szCs w:val="22"/>
        </w:rPr>
        <w:t>9</w:t>
      </w:r>
      <w:r w:rsidRPr="00071500">
        <w:rPr>
          <w:b/>
          <w:sz w:val="22"/>
          <w:szCs w:val="22"/>
        </w:rPr>
        <w:t>.1</w:t>
      </w:r>
      <w:r w:rsidR="0010475B" w:rsidRPr="00071500">
        <w:rPr>
          <w:b/>
          <w:sz w:val="22"/>
          <w:szCs w:val="22"/>
        </w:rPr>
        <w:t> </w:t>
      </w:r>
      <w:r w:rsidR="00100409" w:rsidRPr="00071500">
        <w:rPr>
          <w:sz w:val="22"/>
          <w:szCs w:val="22"/>
        </w:rPr>
        <w:tab/>
      </w:r>
      <w:proofErr w:type="gramStart"/>
      <w:r w:rsidR="00100409" w:rsidRPr="00071500">
        <w:rPr>
          <w:sz w:val="22"/>
          <w:szCs w:val="22"/>
        </w:rPr>
        <w:t>.........</w:t>
      </w:r>
      <w:proofErr w:type="gramEnd"/>
    </w:p>
    <w:p w14:paraId="0E2C090C" w14:textId="77777777" w:rsidR="00F056B9" w:rsidRPr="00071500" w:rsidRDefault="00DB36AD">
      <w:pPr>
        <w:pStyle w:val="3-NormalYaz"/>
        <w:tabs>
          <w:tab w:val="clear" w:pos="566"/>
          <w:tab w:val="left" w:leader="dot" w:pos="8789"/>
        </w:tabs>
        <w:spacing w:line="240" w:lineRule="exact"/>
        <w:rPr>
          <w:b/>
          <w:sz w:val="22"/>
          <w:szCs w:val="22"/>
        </w:rPr>
      </w:pPr>
      <w:r w:rsidRPr="00071500">
        <w:rPr>
          <w:b/>
          <w:sz w:val="22"/>
          <w:szCs w:val="22"/>
        </w:rPr>
        <w:t xml:space="preserve">7.10. Belgelerin sunuluş şekli </w:t>
      </w:r>
    </w:p>
    <w:p w14:paraId="4A63D40C" w14:textId="5D347997" w:rsidR="00110722" w:rsidRPr="00071500" w:rsidRDefault="00DB36AD" w:rsidP="00110722">
      <w:pPr>
        <w:pStyle w:val="3-NormalYaz"/>
        <w:tabs>
          <w:tab w:val="clear" w:pos="566"/>
        </w:tabs>
        <w:rPr>
          <w:b/>
          <w:sz w:val="22"/>
          <w:szCs w:val="22"/>
        </w:rPr>
      </w:pPr>
      <w:r w:rsidRPr="00071500">
        <w:rPr>
          <w:b/>
          <w:sz w:val="22"/>
          <w:szCs w:val="22"/>
        </w:rPr>
        <w:t>7.10.1. </w:t>
      </w:r>
      <w:r w:rsidRPr="00071500">
        <w:rPr>
          <w:sz w:val="22"/>
          <w:szCs w:val="22"/>
        </w:rPr>
        <w:t xml:space="preserve">Adaylar, yukarıda sayılan belgelerin aslını veya aslına uygunluğu noterce onaylanmış örneklerini vermek zorundadır. Ancak Türkiye Ticaret Sicili Gazetesi </w:t>
      </w:r>
      <w:proofErr w:type="spellStart"/>
      <w:r w:rsidRPr="00071500">
        <w:rPr>
          <w:sz w:val="22"/>
          <w:szCs w:val="22"/>
        </w:rPr>
        <w:t>Nizamnamesi’nin</w:t>
      </w:r>
      <w:proofErr w:type="spellEnd"/>
      <w:r w:rsidRPr="00071500">
        <w:rPr>
          <w:sz w:val="22"/>
          <w:szCs w:val="22"/>
        </w:rPr>
        <w:t xml:space="preserve"> 9 uncu maddesinde yer alan hüküm çerçevesinde; Gazete idaresince veya Türkiye Odalar ve Borsalar Birliğine bağlı odalarca “aslının aynıdır” şeklinde onaylanarak adaylara verilen Ticaret Sicili Gazetesi suretleri ile bunların noter onaylı suretleri de kabul edilecektir. </w:t>
      </w:r>
      <w:r w:rsidR="00773880" w:rsidRPr="00071500">
        <w:rPr>
          <w:b/>
          <w:sz w:val="22"/>
          <w:szCs w:val="22"/>
        </w:rPr>
        <w:t>(Ek cümle:</w:t>
      </w:r>
      <w:r w:rsidR="00F1602C">
        <w:rPr>
          <w:b/>
          <w:sz w:val="22"/>
          <w:szCs w:val="22"/>
        </w:rPr>
        <w:t xml:space="preserve"> </w:t>
      </w:r>
      <w:r w:rsidR="00773880" w:rsidRPr="00071500">
        <w:rPr>
          <w:b/>
          <w:sz w:val="22"/>
          <w:szCs w:val="22"/>
        </w:rPr>
        <w:t>RG-16/3/2011-27876</w:t>
      </w:r>
      <w:r w:rsidR="00083CF9" w:rsidRPr="00071500">
        <w:rPr>
          <w:b/>
          <w:sz w:val="22"/>
          <w:szCs w:val="22"/>
        </w:rPr>
        <w:t xml:space="preserve">; </w:t>
      </w:r>
      <w:r w:rsidRPr="00071500">
        <w:rPr>
          <w:b/>
          <w:sz w:val="22"/>
          <w:szCs w:val="22"/>
        </w:rPr>
        <w:t>Değişik</w:t>
      </w:r>
      <w:r w:rsidR="00FE071F" w:rsidRPr="00071500">
        <w:rPr>
          <w:b/>
          <w:sz w:val="22"/>
          <w:szCs w:val="22"/>
        </w:rPr>
        <w:t xml:space="preserve"> cümle:</w:t>
      </w:r>
      <w:r w:rsidR="00F1602C">
        <w:rPr>
          <w:b/>
          <w:sz w:val="22"/>
          <w:szCs w:val="22"/>
        </w:rPr>
        <w:t xml:space="preserve"> </w:t>
      </w:r>
      <w:r w:rsidR="00FE071F" w:rsidRPr="00071500">
        <w:rPr>
          <w:b/>
          <w:sz w:val="22"/>
          <w:szCs w:val="22"/>
        </w:rPr>
        <w:t>RG-</w:t>
      </w:r>
      <w:r w:rsidRPr="00071500">
        <w:rPr>
          <w:b/>
          <w:sz w:val="22"/>
          <w:szCs w:val="22"/>
        </w:rPr>
        <w:t>16/</w:t>
      </w:r>
      <w:r w:rsidR="00FE071F" w:rsidRPr="00071500">
        <w:rPr>
          <w:b/>
          <w:sz w:val="22"/>
          <w:szCs w:val="22"/>
        </w:rPr>
        <w:t>7</w:t>
      </w:r>
      <w:r w:rsidRPr="00071500">
        <w:rPr>
          <w:b/>
          <w:sz w:val="22"/>
          <w:szCs w:val="22"/>
        </w:rPr>
        <w:t>/2011-27996</w:t>
      </w:r>
      <w:r w:rsidR="00083CF9" w:rsidRPr="00071500">
        <w:rPr>
          <w:b/>
          <w:sz w:val="22"/>
          <w:szCs w:val="22"/>
        </w:rPr>
        <w:t xml:space="preserve">; </w:t>
      </w:r>
      <w:r w:rsidR="00083CF9" w:rsidRPr="00071500">
        <w:rPr>
          <w:b/>
          <w:sz w:val="22"/>
          <w:szCs w:val="22"/>
          <w:lang w:eastAsia="tr-TR"/>
        </w:rPr>
        <w:t xml:space="preserve">Değişik cümle: </w:t>
      </w:r>
      <w:r w:rsidR="00131AAB" w:rsidRPr="00071500">
        <w:rPr>
          <w:b/>
          <w:sz w:val="22"/>
          <w:szCs w:val="22"/>
          <w:lang w:eastAsia="tr-TR"/>
        </w:rPr>
        <w:t>25/01/2017</w:t>
      </w:r>
      <w:r w:rsidR="00083CF9" w:rsidRPr="00071500">
        <w:rPr>
          <w:b/>
          <w:sz w:val="22"/>
          <w:szCs w:val="22"/>
          <w:lang w:eastAsia="tr-TR"/>
        </w:rPr>
        <w:t xml:space="preserve">-29959 R.G./16. </w:t>
      </w:r>
      <w:proofErr w:type="spellStart"/>
      <w:r w:rsidR="00083CF9" w:rsidRPr="00071500">
        <w:rPr>
          <w:b/>
          <w:sz w:val="22"/>
          <w:szCs w:val="22"/>
          <w:lang w:eastAsia="tr-TR"/>
        </w:rPr>
        <w:t>md</w:t>
      </w:r>
      <w:proofErr w:type="gramStart"/>
      <w:r w:rsidR="00083CF9" w:rsidRPr="00071500">
        <w:rPr>
          <w:b/>
          <w:sz w:val="22"/>
          <w:szCs w:val="22"/>
          <w:lang w:eastAsia="tr-TR"/>
        </w:rPr>
        <w:t>.</w:t>
      </w:r>
      <w:proofErr w:type="spellEnd"/>
      <w:r w:rsidR="00110722" w:rsidRPr="00071500">
        <w:rPr>
          <w:b/>
          <w:sz w:val="22"/>
          <w:szCs w:val="22"/>
        </w:rPr>
        <w:t>;</w:t>
      </w:r>
      <w:proofErr w:type="gramEnd"/>
      <w:r w:rsidR="00F1602C">
        <w:rPr>
          <w:b/>
          <w:sz w:val="22"/>
          <w:szCs w:val="22"/>
        </w:rPr>
        <w:t xml:space="preserve"> </w:t>
      </w:r>
      <w:proofErr w:type="spellStart"/>
      <w:r w:rsidR="0022701E" w:rsidRPr="00071500">
        <w:rPr>
          <w:b/>
          <w:sz w:val="22"/>
          <w:szCs w:val="22"/>
        </w:rPr>
        <w:t>Mülga</w:t>
      </w:r>
      <w:r w:rsidR="00F1602C">
        <w:rPr>
          <w:b/>
          <w:sz w:val="22"/>
          <w:szCs w:val="22"/>
        </w:rPr>
        <w:t>cümle</w:t>
      </w:r>
      <w:proofErr w:type="spellEnd"/>
      <w:r w:rsidR="00F1602C">
        <w:rPr>
          <w:b/>
          <w:sz w:val="22"/>
          <w:szCs w:val="22"/>
        </w:rPr>
        <w:t>: 19/06/</w:t>
      </w:r>
      <w:r w:rsidR="00110722" w:rsidRPr="00071500">
        <w:rPr>
          <w:b/>
          <w:sz w:val="22"/>
          <w:szCs w:val="22"/>
        </w:rPr>
        <w:t xml:space="preserve">2018-30453/m RG/24. </w:t>
      </w:r>
      <w:proofErr w:type="spellStart"/>
      <w:r w:rsidR="00110722" w:rsidRPr="00071500">
        <w:rPr>
          <w:b/>
          <w:sz w:val="22"/>
          <w:szCs w:val="22"/>
        </w:rPr>
        <w:t>md.</w:t>
      </w:r>
      <w:proofErr w:type="spellEnd"/>
      <w:r w:rsidR="0022701E" w:rsidRPr="00071500">
        <w:rPr>
          <w:b/>
          <w:sz w:val="22"/>
          <w:szCs w:val="22"/>
        </w:rPr>
        <w:t xml:space="preserve">, </w:t>
      </w:r>
      <w:r w:rsidR="00110722" w:rsidRPr="00071500">
        <w:rPr>
          <w:b/>
          <w:sz w:val="22"/>
          <w:szCs w:val="22"/>
        </w:rPr>
        <w:t>yürürlük:</w:t>
      </w:r>
      <w:r w:rsidR="00F1602C">
        <w:rPr>
          <w:b/>
          <w:sz w:val="22"/>
          <w:szCs w:val="22"/>
        </w:rPr>
        <w:t xml:space="preserve"> 19/07/</w:t>
      </w:r>
      <w:r w:rsidR="00110722" w:rsidRPr="00071500">
        <w:rPr>
          <w:b/>
          <w:sz w:val="22"/>
          <w:szCs w:val="22"/>
        </w:rPr>
        <w:t>2018)</w:t>
      </w:r>
    </w:p>
    <w:p w14:paraId="72CA9D28" w14:textId="364F5873" w:rsidR="00110722" w:rsidRPr="00D74A05" w:rsidRDefault="00110722" w:rsidP="00110722">
      <w:pPr>
        <w:tabs>
          <w:tab w:val="left" w:pos="566"/>
        </w:tabs>
        <w:spacing w:line="240" w:lineRule="exact"/>
        <w:jc w:val="both"/>
        <w:rPr>
          <w:sz w:val="22"/>
          <w:szCs w:val="22"/>
        </w:rPr>
      </w:pPr>
      <w:r w:rsidRPr="00D74A05">
        <w:rPr>
          <w:b/>
          <w:sz w:val="22"/>
          <w:szCs w:val="22"/>
        </w:rPr>
        <w:t>7.10.1.1.</w:t>
      </w:r>
      <w:r w:rsidR="00F1602C" w:rsidRPr="00D74A05">
        <w:rPr>
          <w:b/>
          <w:sz w:val="22"/>
          <w:szCs w:val="22"/>
        </w:rPr>
        <w:t>(Ek madde: 19/06/</w:t>
      </w:r>
      <w:r w:rsidRPr="00D74A05">
        <w:rPr>
          <w:b/>
          <w:sz w:val="22"/>
          <w:szCs w:val="22"/>
        </w:rPr>
        <w:t xml:space="preserve">2018-30453/m RG/24. </w:t>
      </w:r>
      <w:proofErr w:type="spellStart"/>
      <w:r w:rsidRPr="00D74A05">
        <w:rPr>
          <w:b/>
          <w:sz w:val="22"/>
          <w:szCs w:val="22"/>
        </w:rPr>
        <w:t>md</w:t>
      </w:r>
      <w:proofErr w:type="gramStart"/>
      <w:r w:rsidRPr="00D74A05">
        <w:rPr>
          <w:b/>
          <w:sz w:val="22"/>
          <w:szCs w:val="22"/>
        </w:rPr>
        <w:t>.</w:t>
      </w:r>
      <w:proofErr w:type="spellEnd"/>
      <w:r w:rsidR="0022701E" w:rsidRPr="00D74A05">
        <w:rPr>
          <w:b/>
          <w:sz w:val="22"/>
          <w:szCs w:val="22"/>
        </w:rPr>
        <w:t>,</w:t>
      </w:r>
      <w:proofErr w:type="gramEnd"/>
      <w:r w:rsidR="00F1602C" w:rsidRPr="00D74A05">
        <w:rPr>
          <w:b/>
          <w:sz w:val="22"/>
          <w:szCs w:val="22"/>
        </w:rPr>
        <w:t xml:space="preserve"> </w:t>
      </w:r>
      <w:r w:rsidRPr="00D74A05">
        <w:rPr>
          <w:b/>
          <w:sz w:val="22"/>
          <w:szCs w:val="22"/>
        </w:rPr>
        <w:t>yürürlük:</w:t>
      </w:r>
      <w:r w:rsidR="00F1602C" w:rsidRPr="00D74A05">
        <w:rPr>
          <w:b/>
          <w:sz w:val="22"/>
          <w:szCs w:val="22"/>
        </w:rPr>
        <w:t xml:space="preserve"> 19/07/</w:t>
      </w:r>
      <w:r w:rsidRPr="00D74A05">
        <w:rPr>
          <w:b/>
          <w:sz w:val="22"/>
          <w:szCs w:val="22"/>
        </w:rPr>
        <w:t>2018)</w:t>
      </w:r>
      <w:r w:rsidR="00F1602C" w:rsidRPr="00D74A05">
        <w:rPr>
          <w:b/>
          <w:sz w:val="22"/>
          <w:szCs w:val="22"/>
        </w:rPr>
        <w:t xml:space="preserve"> </w:t>
      </w:r>
      <w:r w:rsidRPr="00D74A05">
        <w:rPr>
          <w:sz w:val="22"/>
          <w:szCs w:val="22"/>
        </w:rPr>
        <w:t>İhaleye katılım ve yeterlik kriterlerine ilişkin sunulan belgelerin veya bu belgelerde yer alan bilgilerin, EKAP</w:t>
      </w:r>
      <w:r w:rsidRPr="00071500">
        <w:t xml:space="preserve"> </w:t>
      </w:r>
      <w:r w:rsidRPr="00D74A05">
        <w:rPr>
          <w:sz w:val="22"/>
          <w:szCs w:val="22"/>
        </w:rPr>
        <w:t>üzerinden veya kamu kurum ve kuruluşları ile kamu kurumu niteliğindeki meslek kuruluşlarının internet sayfası üzerinden temin edilebilmesi veya bu bilgilerin teyidinin yapılabilmesi durumunda, bu belgeler için belgelerin sunuluş şekline ilişkin şartlar aranmaz.</w:t>
      </w:r>
    </w:p>
    <w:p w14:paraId="61FC0EB3" w14:textId="2C994859" w:rsidR="00110722" w:rsidRPr="00D74A05" w:rsidRDefault="00110722" w:rsidP="00110722">
      <w:pPr>
        <w:tabs>
          <w:tab w:val="left" w:pos="566"/>
        </w:tabs>
        <w:spacing w:line="240" w:lineRule="exact"/>
        <w:jc w:val="both"/>
        <w:rPr>
          <w:sz w:val="22"/>
          <w:szCs w:val="22"/>
        </w:rPr>
      </w:pPr>
      <w:r w:rsidRPr="00D74A05">
        <w:rPr>
          <w:b/>
          <w:sz w:val="22"/>
          <w:szCs w:val="22"/>
        </w:rPr>
        <w:t>7.10.1.2.</w:t>
      </w:r>
      <w:r w:rsidR="00F1602C" w:rsidRPr="00D74A05">
        <w:rPr>
          <w:b/>
          <w:sz w:val="22"/>
          <w:szCs w:val="22"/>
        </w:rPr>
        <w:t>(Ek madde: 19/06/</w:t>
      </w:r>
      <w:r w:rsidRPr="00D74A05">
        <w:rPr>
          <w:b/>
          <w:sz w:val="22"/>
          <w:szCs w:val="22"/>
        </w:rPr>
        <w:t xml:space="preserve">2018-30453/m RG/24. </w:t>
      </w:r>
      <w:proofErr w:type="spellStart"/>
      <w:r w:rsidRPr="00D74A05">
        <w:rPr>
          <w:b/>
          <w:sz w:val="22"/>
          <w:szCs w:val="22"/>
        </w:rPr>
        <w:t>md</w:t>
      </w:r>
      <w:proofErr w:type="gramStart"/>
      <w:r w:rsidRPr="00D74A05">
        <w:rPr>
          <w:b/>
          <w:sz w:val="22"/>
          <w:szCs w:val="22"/>
        </w:rPr>
        <w:t>.</w:t>
      </w:r>
      <w:proofErr w:type="spellEnd"/>
      <w:r w:rsidR="0022701E" w:rsidRPr="00D74A05">
        <w:rPr>
          <w:b/>
          <w:sz w:val="22"/>
          <w:szCs w:val="22"/>
        </w:rPr>
        <w:t>,</w:t>
      </w:r>
      <w:proofErr w:type="gramEnd"/>
      <w:r w:rsidRPr="00D74A05">
        <w:rPr>
          <w:b/>
          <w:sz w:val="22"/>
          <w:szCs w:val="22"/>
        </w:rPr>
        <w:t xml:space="preserve"> yürürlük:</w:t>
      </w:r>
      <w:r w:rsidR="00F1602C" w:rsidRPr="00D74A05">
        <w:rPr>
          <w:b/>
          <w:sz w:val="22"/>
          <w:szCs w:val="22"/>
        </w:rPr>
        <w:t xml:space="preserve"> 19/07/</w:t>
      </w:r>
      <w:r w:rsidRPr="00D74A05">
        <w:rPr>
          <w:b/>
          <w:sz w:val="22"/>
          <w:szCs w:val="22"/>
        </w:rPr>
        <w:t>2018)</w:t>
      </w:r>
      <w:r w:rsidRPr="00D74A05">
        <w:rPr>
          <w:sz w:val="22"/>
          <w:szCs w:val="22"/>
        </w:rPr>
        <w:t xml:space="preserve">Adaylar tarafından, 7.10.1.1. maddesindeki koşulları taşıyan katılım ve yeterlik kriterlerine ilişkin belgeler, sunulmayacak belgeler tablosunda gerekli bilgilere yer verilmesi şartıyla başvuru zarfında sunulmaz. Bu durumda, katılım ve yeterlik </w:t>
      </w:r>
      <w:proofErr w:type="gramStart"/>
      <w:r w:rsidRPr="00D74A05">
        <w:rPr>
          <w:sz w:val="22"/>
          <w:szCs w:val="22"/>
        </w:rPr>
        <w:t>kriterlerine</w:t>
      </w:r>
      <w:proofErr w:type="gramEnd"/>
      <w:r w:rsidRPr="00D74A05">
        <w:rPr>
          <w:sz w:val="22"/>
          <w:szCs w:val="22"/>
        </w:rPr>
        <w:t xml:space="preserve"> ilişkin değerlendirme, sunulmayacak belgeler tablosunda yer verilen bilgiler kullanılmak suretiyle EKAP üzerinden veya kamu kurum ve kuruluşları ile kamu kurumu niteliğindeki meslek kuruluşlarının internet sayfası üzerinden ulaşılan bilgi ve belgeler üzerinden </w:t>
      </w:r>
      <w:r w:rsidRPr="00D74A05">
        <w:rPr>
          <w:sz w:val="22"/>
          <w:szCs w:val="22"/>
        </w:rPr>
        <w:lastRenderedPageBreak/>
        <w:t>yapılır. Sunulmayacak belgeler tablosunun kısmi teklife açık ihalelerde her bir kısım için, ortak girişimlerin katıldığı ihalelerde ise her bir ortak tarafından ayrı ayrı doldurulması gerekmektedir.”</w:t>
      </w:r>
    </w:p>
    <w:p w14:paraId="1DCCDCF2" w14:textId="77777777" w:rsidR="00F056B9" w:rsidRPr="00D74A05" w:rsidRDefault="00DB36AD">
      <w:pPr>
        <w:spacing w:line="240" w:lineRule="exact"/>
        <w:jc w:val="both"/>
        <w:rPr>
          <w:sz w:val="22"/>
          <w:szCs w:val="22"/>
        </w:rPr>
      </w:pPr>
      <w:r w:rsidRPr="00D74A05">
        <w:rPr>
          <w:b/>
          <w:sz w:val="22"/>
          <w:szCs w:val="22"/>
        </w:rPr>
        <w:t>7.10.2. </w:t>
      </w:r>
      <w:r w:rsidRPr="00D74A05">
        <w:rPr>
          <w:sz w:val="22"/>
          <w:szCs w:val="22"/>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5744E350" w14:textId="77777777" w:rsidR="00F056B9" w:rsidRPr="00071500" w:rsidRDefault="00DB36AD">
      <w:pPr>
        <w:spacing w:line="240" w:lineRule="exact"/>
        <w:jc w:val="both"/>
        <w:rPr>
          <w:sz w:val="22"/>
          <w:szCs w:val="22"/>
        </w:rPr>
      </w:pPr>
      <w:r w:rsidRPr="00071500">
        <w:rPr>
          <w:b/>
          <w:sz w:val="22"/>
          <w:szCs w:val="22"/>
        </w:rPr>
        <w:t>7.10.3.</w:t>
      </w:r>
      <w:r w:rsidRPr="00071500">
        <w:rPr>
          <w:sz w:val="22"/>
          <w:szCs w:val="22"/>
        </w:rPr>
        <w:t> Adaylar, istenen belgelerin aslı yerine son başvuru tarihinden önce İdare tarafından “aslı idarece görülmüştür” veya bu anlama gelecek şekilde şerh düşülen suretlerini başvurularına ekleyebilirler.</w:t>
      </w:r>
    </w:p>
    <w:p w14:paraId="08D16522" w14:textId="4A74C985" w:rsidR="00D03D01" w:rsidRPr="00071500" w:rsidRDefault="00DB36AD" w:rsidP="00D03D01">
      <w:pPr>
        <w:spacing w:line="240" w:lineRule="atLeast"/>
        <w:jc w:val="both"/>
        <w:rPr>
          <w:sz w:val="22"/>
          <w:szCs w:val="22"/>
        </w:rPr>
      </w:pPr>
      <w:proofErr w:type="gramStart"/>
      <w:r w:rsidRPr="00071500">
        <w:rPr>
          <w:b/>
          <w:sz w:val="22"/>
          <w:szCs w:val="22"/>
        </w:rPr>
        <w:t>7.10.4.</w:t>
      </w:r>
      <w:r w:rsidR="000E48F3" w:rsidRPr="00071500">
        <w:rPr>
          <w:b/>
        </w:rPr>
        <w:t>(Değişik:</w:t>
      </w:r>
      <w:r w:rsidR="00F1602C">
        <w:rPr>
          <w:b/>
        </w:rPr>
        <w:t xml:space="preserve"> 29/06/</w:t>
      </w:r>
      <w:r w:rsidR="000E48F3" w:rsidRPr="00071500">
        <w:rPr>
          <w:b/>
        </w:rPr>
        <w:t>2017-30109 R.G./4.md.)</w:t>
      </w:r>
      <w:r w:rsidR="000E48F3" w:rsidRPr="00071500">
        <w:rPr>
          <w:b/>
          <w:sz w:val="22"/>
          <w:szCs w:val="22"/>
        </w:rPr>
        <w:t> </w:t>
      </w:r>
      <w:r w:rsidRPr="00071500">
        <w:rPr>
          <w:b/>
          <w:sz w:val="22"/>
          <w:szCs w:val="22"/>
        </w:rPr>
        <w:t> </w:t>
      </w:r>
      <w:r w:rsidRPr="00071500">
        <w:rPr>
          <w:sz w:val="22"/>
          <w:szCs w:val="22"/>
        </w:rPr>
        <w:t>Türkiye Cumhuriyetinin yabancı ülkelerde bulunan temsilcilikleri tarafından düzenlenen belgeler dışında yabancı ülkelerde düzenlenen belgeler ile yabancı ülkelerin Türkiye’deki temsilcilikleri tarafından düzenlenen belgelerin tasdik işlemi:</w:t>
      </w:r>
      <w:r w:rsidR="00D03D01" w:rsidRPr="00071500">
        <w:rPr>
          <w:b/>
          <w:bCs/>
          <w:sz w:val="18"/>
          <w:szCs w:val="18"/>
        </w:rPr>
        <w:t xml:space="preserve"> 7.10.4.1.</w:t>
      </w:r>
      <w:r w:rsidR="00D03D01" w:rsidRPr="00071500">
        <w:rPr>
          <w:sz w:val="18"/>
          <w:szCs w:val="18"/>
        </w:rPr>
        <w:t> </w:t>
      </w:r>
      <w:r w:rsidR="00D03D01" w:rsidRPr="00071500">
        <w:rPr>
          <w:sz w:val="22"/>
          <w:szCs w:val="22"/>
        </w:rPr>
        <w:t>Yabancı Resmi Belgelerin Tasdiki Mecburiyetinin Kaldırılması Sözleşmesine taraf ülkelerde düzenlenen ve bu Sözleşmenin 1 inci maddesi kapsamında bulunan resmi belgeler, “</w:t>
      </w:r>
      <w:proofErr w:type="spellStart"/>
      <w:r w:rsidR="00D03D01" w:rsidRPr="00071500">
        <w:rPr>
          <w:sz w:val="22"/>
          <w:szCs w:val="22"/>
        </w:rPr>
        <w:t>apostil</w:t>
      </w:r>
      <w:proofErr w:type="spellEnd"/>
      <w:r w:rsidR="00D03D01" w:rsidRPr="00071500">
        <w:rPr>
          <w:sz w:val="22"/>
          <w:szCs w:val="22"/>
        </w:rPr>
        <w:t> tasdik şerhi” taşıması kaydıyla Türkiye Cumhuriyeti Konsolosluğu veya Türkiye Cumhuriyeti Dışişleri Bakanlığı tasdik işleminden muaftır. </w:t>
      </w:r>
      <w:proofErr w:type="spellStart"/>
      <w:proofErr w:type="gramEnd"/>
      <w:r w:rsidR="00D03D01" w:rsidRPr="00071500">
        <w:rPr>
          <w:sz w:val="22"/>
          <w:szCs w:val="22"/>
        </w:rPr>
        <w:t>Apostil</w:t>
      </w:r>
      <w:proofErr w:type="spellEnd"/>
      <w:r w:rsidR="00D03D01" w:rsidRPr="00071500">
        <w:rPr>
          <w:sz w:val="22"/>
          <w:szCs w:val="22"/>
        </w:rPr>
        <w:t>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rsidR="00D03D01" w:rsidRPr="00071500">
        <w:rPr>
          <w:sz w:val="22"/>
          <w:szCs w:val="22"/>
        </w:rPr>
        <w:t>teselsülen</w:t>
      </w:r>
      <w:proofErr w:type="spellEnd"/>
      <w:r w:rsidR="00D03D01" w:rsidRPr="00071500">
        <w:rPr>
          <w:sz w:val="22"/>
          <w:szCs w:val="22"/>
        </w:rPr>
        <w:t> tasdik edilmiş olması ve </w:t>
      </w:r>
      <w:proofErr w:type="spellStart"/>
      <w:r w:rsidR="00D03D01" w:rsidRPr="00071500">
        <w:rPr>
          <w:sz w:val="22"/>
          <w:szCs w:val="22"/>
        </w:rPr>
        <w:t>apostil</w:t>
      </w:r>
      <w:proofErr w:type="spellEnd"/>
      <w:r w:rsidR="00D03D01" w:rsidRPr="00071500">
        <w:rPr>
          <w:sz w:val="22"/>
          <w:szCs w:val="22"/>
        </w:rPr>
        <w:t> tasdik şerhinin tasdik silsilesindeki bir önceki </w:t>
      </w:r>
      <w:proofErr w:type="spellStart"/>
      <w:r w:rsidR="00D03D01" w:rsidRPr="00071500">
        <w:rPr>
          <w:sz w:val="22"/>
          <w:szCs w:val="22"/>
        </w:rPr>
        <w:t>merciye</w:t>
      </w:r>
      <w:proofErr w:type="spellEnd"/>
      <w:r w:rsidR="00D03D01" w:rsidRPr="00071500">
        <w:rPr>
          <w:sz w:val="22"/>
          <w:szCs w:val="22"/>
        </w:rPr>
        <w:t> ilişkin olması halinde de belgenin usulüne uygun olarak sunulduğu kabul edilecektir.</w:t>
      </w:r>
    </w:p>
    <w:p w14:paraId="6421807F" w14:textId="77777777" w:rsidR="00D03D01" w:rsidRPr="00071500" w:rsidRDefault="00D03D01" w:rsidP="00D03D01">
      <w:pPr>
        <w:spacing w:line="240" w:lineRule="atLeast"/>
        <w:jc w:val="both"/>
        <w:rPr>
          <w:sz w:val="22"/>
          <w:szCs w:val="22"/>
        </w:rPr>
      </w:pPr>
      <w:r w:rsidRPr="00071500">
        <w:rPr>
          <w:b/>
          <w:bCs/>
          <w:sz w:val="18"/>
          <w:szCs w:val="18"/>
        </w:rPr>
        <w:t>7.10.4.2.</w:t>
      </w:r>
      <w:r w:rsidRPr="00071500">
        <w:rPr>
          <w:sz w:val="18"/>
          <w:szCs w:val="18"/>
        </w:rPr>
        <w:t> </w:t>
      </w:r>
      <w:r w:rsidRPr="00071500">
        <w:rPr>
          <w:sz w:val="22"/>
          <w:szCs w:val="22"/>
        </w:rPr>
        <w:t>Türkiye Cumhuriyeti ile diğer devlet veya </w:t>
      </w:r>
      <w:proofErr w:type="gramStart"/>
      <w:r w:rsidRPr="00071500">
        <w:rPr>
          <w:sz w:val="22"/>
          <w:szCs w:val="22"/>
        </w:rPr>
        <w:t>devletler arasında</w:t>
      </w:r>
      <w:proofErr w:type="gramEnd"/>
      <w:r w:rsidRPr="00071500">
        <w:rPr>
          <w:sz w:val="22"/>
          <w:szCs w:val="22"/>
        </w:rPr>
        <w:t>, belgelerdeki imza, mühür veya damganın tasdik işlemini düzenleyen hükümler içeren bir anlaşma veya sözleşme bulunduğu takdirde, bu ülkelerde düzenlenen belgelerin tasdik işlemi, bu anlaşma veya sözleşme hükümlerine göre yaptırılabilir.</w:t>
      </w:r>
    </w:p>
    <w:p w14:paraId="744B7C59" w14:textId="77777777" w:rsidR="00D03D01" w:rsidRPr="00071500" w:rsidRDefault="00D03D01" w:rsidP="00D03D01">
      <w:pPr>
        <w:spacing w:line="240" w:lineRule="atLeast"/>
        <w:jc w:val="both"/>
        <w:rPr>
          <w:sz w:val="22"/>
          <w:szCs w:val="22"/>
        </w:rPr>
      </w:pPr>
      <w:r w:rsidRPr="00071500">
        <w:rPr>
          <w:b/>
          <w:sz w:val="22"/>
          <w:szCs w:val="22"/>
        </w:rPr>
        <w:t>7.10.4.3.</w:t>
      </w:r>
      <w:r w:rsidRPr="00071500">
        <w:rPr>
          <w:sz w:val="22"/>
          <w:szCs w:val="22"/>
        </w:rPr>
        <w:t> 7.10.4.1 veya 7.10.4.2 </w:t>
      </w:r>
      <w:proofErr w:type="spellStart"/>
      <w:r w:rsidRPr="00071500">
        <w:rPr>
          <w:sz w:val="22"/>
          <w:szCs w:val="22"/>
        </w:rPr>
        <w:t>nci</w:t>
      </w:r>
      <w:proofErr w:type="spellEnd"/>
      <w:r w:rsidRPr="00071500">
        <w:rPr>
          <w:sz w:val="22"/>
          <w:szCs w:val="22"/>
        </w:rPr>
        <w:t> madde kapsamında sunulmayan belgeler ise aşağıdaki yöntemlerden biri ile tasdik edilmelidir:</w:t>
      </w:r>
    </w:p>
    <w:p w14:paraId="0EEE57F9" w14:textId="77777777" w:rsidR="00D03D01" w:rsidRPr="00071500" w:rsidRDefault="00D03D01" w:rsidP="00D03D01">
      <w:pPr>
        <w:spacing w:line="240" w:lineRule="atLeast"/>
        <w:ind w:firstLine="566"/>
        <w:jc w:val="both"/>
        <w:rPr>
          <w:sz w:val="22"/>
          <w:szCs w:val="22"/>
        </w:rPr>
      </w:pPr>
      <w:r w:rsidRPr="00071500">
        <w:rPr>
          <w:sz w:val="22"/>
          <w:szCs w:val="22"/>
        </w:rPr>
        <w:t>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w:t>
      </w:r>
    </w:p>
    <w:p w14:paraId="68B1A5D3" w14:textId="77777777" w:rsidR="00D03D01" w:rsidRPr="00071500" w:rsidRDefault="00D03D01" w:rsidP="00D03D01">
      <w:pPr>
        <w:spacing w:line="240" w:lineRule="atLeast"/>
        <w:ind w:firstLine="566"/>
        <w:jc w:val="both"/>
        <w:rPr>
          <w:sz w:val="22"/>
          <w:szCs w:val="22"/>
        </w:rPr>
      </w:pPr>
      <w:r w:rsidRPr="00071500">
        <w:rPr>
          <w:sz w:val="22"/>
          <w:szCs w:val="22"/>
        </w:rP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14:paraId="02337C9A" w14:textId="77777777" w:rsidR="00D03D01" w:rsidRPr="00071500" w:rsidRDefault="00D03D01" w:rsidP="00D03D01">
      <w:pPr>
        <w:spacing w:line="240" w:lineRule="atLeast"/>
        <w:jc w:val="both"/>
        <w:rPr>
          <w:sz w:val="22"/>
          <w:szCs w:val="22"/>
        </w:rPr>
      </w:pPr>
      <w:r w:rsidRPr="00071500">
        <w:rPr>
          <w:b/>
          <w:sz w:val="22"/>
          <w:szCs w:val="22"/>
        </w:rPr>
        <w:t>7.10.4.4.</w:t>
      </w:r>
      <w:r w:rsidRPr="00071500">
        <w:rPr>
          <w:sz w:val="22"/>
          <w:szCs w:val="22"/>
        </w:rPr>
        <w:t> </w:t>
      </w:r>
      <w:proofErr w:type="spellStart"/>
      <w:r w:rsidRPr="00071500">
        <w:rPr>
          <w:sz w:val="22"/>
          <w:szCs w:val="22"/>
        </w:rPr>
        <w:t>Teselsülen</w:t>
      </w:r>
      <w:proofErr w:type="spellEnd"/>
      <w:r w:rsidRPr="00071500">
        <w:rPr>
          <w:sz w:val="22"/>
          <w:szCs w:val="22"/>
        </w:rPr>
        <w:t> yapılan tasdik işlemlerinde teyit edilecek unsurlara ilişkin eksikliklerin veya hataların sonraki merciler tarafından tasdik kapsamında giderilmesi veya düzeltilmesi halinde de belgenin usulüne uygun olarak sunulduğu kabul edilir.</w:t>
      </w:r>
    </w:p>
    <w:p w14:paraId="0C3FD778" w14:textId="77777777" w:rsidR="000E48F3" w:rsidRPr="00071500" w:rsidRDefault="00D03D01" w:rsidP="00D03D01">
      <w:pPr>
        <w:spacing w:line="240" w:lineRule="exact"/>
        <w:jc w:val="both"/>
        <w:rPr>
          <w:sz w:val="22"/>
          <w:szCs w:val="22"/>
        </w:rPr>
      </w:pPr>
      <w:r w:rsidRPr="00071500">
        <w:rPr>
          <w:b/>
          <w:sz w:val="22"/>
          <w:szCs w:val="22"/>
        </w:rPr>
        <w:t>7.10.4.5.</w:t>
      </w:r>
      <w:r w:rsidRPr="00071500">
        <w:rPr>
          <w:sz w:val="22"/>
          <w:szCs w:val="22"/>
        </w:rPr>
        <w:t>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w:t>
      </w:r>
    </w:p>
    <w:p w14:paraId="0839E0EE" w14:textId="77777777" w:rsidR="00F056B9" w:rsidRPr="00071500" w:rsidRDefault="00DB36AD">
      <w:pPr>
        <w:spacing w:line="240" w:lineRule="exact"/>
        <w:jc w:val="both"/>
        <w:rPr>
          <w:sz w:val="22"/>
          <w:szCs w:val="22"/>
        </w:rPr>
      </w:pPr>
      <w:r w:rsidRPr="00071500">
        <w:rPr>
          <w:b/>
          <w:sz w:val="22"/>
          <w:szCs w:val="22"/>
        </w:rPr>
        <w:t>7.10.4.6. </w:t>
      </w:r>
      <w:r w:rsidRPr="00071500">
        <w:rPr>
          <w:sz w:val="22"/>
          <w:szCs w:val="22"/>
        </w:rPr>
        <w:t xml:space="preserve">Fahri konsolosluklarca düzenlenen belgelere dayanılarak işlem tesis edilmez. </w:t>
      </w:r>
    </w:p>
    <w:p w14:paraId="2F76B5C3" w14:textId="77777777" w:rsidR="00F056B9" w:rsidRPr="00071500" w:rsidRDefault="00DB36AD">
      <w:pPr>
        <w:spacing w:line="240" w:lineRule="exact"/>
        <w:jc w:val="both"/>
        <w:rPr>
          <w:sz w:val="22"/>
          <w:szCs w:val="22"/>
        </w:rPr>
      </w:pPr>
      <w:r w:rsidRPr="00071500">
        <w:rPr>
          <w:b/>
          <w:sz w:val="22"/>
          <w:szCs w:val="22"/>
        </w:rPr>
        <w:t>7.10.4.7. </w:t>
      </w:r>
      <w:r w:rsidRPr="00071500">
        <w:rPr>
          <w:sz w:val="22"/>
          <w:szCs w:val="22"/>
        </w:rPr>
        <w:t>Tasdik işleminden muaf tutulan resmi niteliği bulunmayan belgeler:</w:t>
      </w:r>
      <w:r w:rsidRPr="00071500">
        <w:rPr>
          <w:rStyle w:val="DipnotBavurusu"/>
          <w:sz w:val="22"/>
          <w:szCs w:val="22"/>
        </w:rPr>
        <w:footnoteReference w:id="19"/>
      </w:r>
    </w:p>
    <w:p w14:paraId="7827C3F8" w14:textId="77777777" w:rsidR="00F056B9" w:rsidRPr="00071500" w:rsidRDefault="00DB36AD">
      <w:pPr>
        <w:tabs>
          <w:tab w:val="left" w:leader="dot" w:pos="8789"/>
        </w:tabs>
        <w:spacing w:line="240" w:lineRule="exact"/>
        <w:jc w:val="both"/>
        <w:rPr>
          <w:sz w:val="22"/>
          <w:szCs w:val="22"/>
        </w:rPr>
      </w:pPr>
      <w:r w:rsidRPr="00071500">
        <w:rPr>
          <w:b/>
          <w:sz w:val="22"/>
          <w:szCs w:val="22"/>
        </w:rPr>
        <w:t>7.10.4.7.1</w:t>
      </w:r>
      <w:r w:rsidRPr="00071500">
        <w:rPr>
          <w:b/>
          <w:sz w:val="22"/>
          <w:szCs w:val="22"/>
        </w:rPr>
        <w:tab/>
      </w:r>
    </w:p>
    <w:p w14:paraId="2895FB01" w14:textId="77777777" w:rsidR="00F056B9" w:rsidRPr="00071500" w:rsidRDefault="00DB36AD">
      <w:pPr>
        <w:spacing w:line="240" w:lineRule="exact"/>
        <w:jc w:val="both"/>
        <w:rPr>
          <w:b/>
          <w:sz w:val="22"/>
          <w:szCs w:val="22"/>
        </w:rPr>
      </w:pPr>
      <w:r w:rsidRPr="00071500">
        <w:rPr>
          <w:sz w:val="22"/>
          <w:szCs w:val="22"/>
        </w:rPr>
        <w:lastRenderedPageBreak/>
        <w:t>7</w:t>
      </w:r>
      <w:r w:rsidRPr="00071500">
        <w:rPr>
          <w:b/>
          <w:sz w:val="22"/>
          <w:szCs w:val="22"/>
        </w:rPr>
        <w:t>.10.5</w:t>
      </w:r>
      <w:r w:rsidRPr="00071500">
        <w:rPr>
          <w:sz w:val="22"/>
          <w:szCs w:val="22"/>
        </w:rPr>
        <w:t>. Başvuru kapsamında sunulan ve yabancı dilde düzenlenen belgelerin tercümelerinin yapılması ve tercümelerin tasdik işlemi:</w:t>
      </w:r>
    </w:p>
    <w:p w14:paraId="1CCB1D39" w14:textId="77777777" w:rsidR="00F056B9" w:rsidRPr="00071500" w:rsidRDefault="00DB36AD">
      <w:pPr>
        <w:spacing w:line="240" w:lineRule="exact"/>
        <w:jc w:val="both"/>
        <w:rPr>
          <w:sz w:val="22"/>
          <w:szCs w:val="22"/>
        </w:rPr>
      </w:pPr>
      <w:r w:rsidRPr="00071500">
        <w:rPr>
          <w:b/>
          <w:sz w:val="22"/>
          <w:szCs w:val="22"/>
        </w:rPr>
        <w:t>7.10.5.1. </w:t>
      </w:r>
      <w:r w:rsidRPr="00071500">
        <w:rPr>
          <w:sz w:val="22"/>
          <w:szCs w:val="22"/>
        </w:rPr>
        <w:t>Yerli istekliler tarafından sunulan ve yabancı dilde düzenlenen belgelerin tercümeleri ve bu tercümelerin tasdik işlemi aşağıdaki şekilde yapılır.</w:t>
      </w:r>
    </w:p>
    <w:p w14:paraId="372CCE9A" w14:textId="77777777" w:rsidR="00F056B9" w:rsidRPr="00071500" w:rsidRDefault="00DB36AD">
      <w:pPr>
        <w:spacing w:line="240" w:lineRule="exact"/>
        <w:jc w:val="both"/>
        <w:rPr>
          <w:sz w:val="22"/>
          <w:szCs w:val="22"/>
        </w:rPr>
      </w:pPr>
      <w:r w:rsidRPr="00071500">
        <w:rPr>
          <w:b/>
          <w:sz w:val="22"/>
          <w:szCs w:val="22"/>
        </w:rPr>
        <w:t>7.10.5.1.1. </w:t>
      </w:r>
      <w:r w:rsidRPr="00071500">
        <w:rPr>
          <w:sz w:val="22"/>
          <w:szCs w:val="22"/>
        </w:rPr>
        <w:t xml:space="preserve">Yerli istekliler ile Türk vatandaşı gerçek kişi ve/veya Türkiye Cumhuriyeti kanunlarına göre kurulmuş tüzel kişi ortağı bulunan iş ortaklıkları veya </w:t>
      </w:r>
      <w:proofErr w:type="gramStart"/>
      <w:r w:rsidRPr="00071500">
        <w:rPr>
          <w:sz w:val="22"/>
          <w:szCs w:val="22"/>
        </w:rPr>
        <w:t>konsorsiyumlar</w:t>
      </w:r>
      <w:proofErr w:type="gramEnd"/>
      <w:r w:rsidRPr="00071500">
        <w:rPr>
          <w:sz w:val="22"/>
          <w:szCs w:val="22"/>
        </w:rP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w:t>
      </w:r>
    </w:p>
    <w:p w14:paraId="4CFEBAF1" w14:textId="77777777" w:rsidR="00F056B9" w:rsidRPr="00071500" w:rsidRDefault="00DB36AD">
      <w:pPr>
        <w:spacing w:line="240" w:lineRule="exact"/>
        <w:jc w:val="both"/>
        <w:rPr>
          <w:sz w:val="22"/>
          <w:szCs w:val="22"/>
        </w:rPr>
      </w:pPr>
      <w:r w:rsidRPr="00071500">
        <w:rPr>
          <w:b/>
          <w:sz w:val="22"/>
          <w:szCs w:val="22"/>
        </w:rPr>
        <w:t>7.10.5.2. </w:t>
      </w:r>
      <w:r w:rsidRPr="00071500">
        <w:rPr>
          <w:sz w:val="22"/>
          <w:szCs w:val="22"/>
        </w:rPr>
        <w:t>Yabancı istekliler tarafından sunulan ve yabancı dilde düzenlenen belgelerin tercümeleri ve bu tercümelerin tasdik işlemi aşağıdaki şekilde yapılır.</w:t>
      </w:r>
    </w:p>
    <w:p w14:paraId="635696F3" w14:textId="77777777" w:rsidR="00F056B9" w:rsidRPr="00071500" w:rsidRDefault="00DB36AD">
      <w:pPr>
        <w:spacing w:line="240" w:lineRule="exact"/>
        <w:jc w:val="both"/>
        <w:rPr>
          <w:b/>
          <w:sz w:val="22"/>
          <w:szCs w:val="22"/>
        </w:rPr>
      </w:pPr>
      <w:r w:rsidRPr="00071500">
        <w:rPr>
          <w:b/>
          <w:sz w:val="22"/>
          <w:szCs w:val="22"/>
        </w:rPr>
        <w:t>7.10.5.2.1 </w:t>
      </w:r>
      <w:r w:rsidRPr="00071500">
        <w:rPr>
          <w:sz w:val="22"/>
          <w:szCs w:val="22"/>
        </w:rPr>
        <w:t>Tercümelerin tasdik işleminden tercümeyi gerçekleştiren yeminli tercümanın imzası ve varsa belge üzerindeki mührün ya da damganın aslı ile aynı olduğunun teyidi işlemi anlaşılır.</w:t>
      </w:r>
    </w:p>
    <w:p w14:paraId="0BE9DB98" w14:textId="77777777" w:rsidR="00F056B9" w:rsidRPr="00071500" w:rsidRDefault="00DB36AD">
      <w:pPr>
        <w:spacing w:line="240" w:lineRule="exact"/>
        <w:jc w:val="both"/>
        <w:rPr>
          <w:sz w:val="22"/>
          <w:szCs w:val="22"/>
        </w:rPr>
      </w:pPr>
      <w:r w:rsidRPr="00071500">
        <w:rPr>
          <w:b/>
          <w:sz w:val="22"/>
          <w:szCs w:val="22"/>
        </w:rPr>
        <w:t>7.10.5.2.2. </w:t>
      </w:r>
      <w:r w:rsidRPr="00071500">
        <w:rPr>
          <w:sz w:val="22"/>
          <w:szCs w:val="22"/>
        </w:rPr>
        <w:t>Belgelerin tercümelerinin verildiği ülkedeki yeminli tercüman tarafından yapılmış olması ve tercümesinde “</w:t>
      </w:r>
      <w:proofErr w:type="spellStart"/>
      <w:r w:rsidRPr="00071500">
        <w:rPr>
          <w:sz w:val="22"/>
          <w:szCs w:val="22"/>
        </w:rPr>
        <w:t>apostil</w:t>
      </w:r>
      <w:proofErr w:type="spellEnd"/>
      <w:r w:rsidRPr="00071500">
        <w:rPr>
          <w:sz w:val="22"/>
          <w:szCs w:val="22"/>
        </w:rPr>
        <w:t xml:space="preserve"> tasdik şerhi” taşıması halinde bu tercümelerde başkaca bir tasdik şerhi aranmaz. Bu tercümelerin “</w:t>
      </w:r>
      <w:proofErr w:type="spellStart"/>
      <w:r w:rsidRPr="00071500">
        <w:rPr>
          <w:sz w:val="22"/>
          <w:szCs w:val="22"/>
        </w:rPr>
        <w:t>apostil</w:t>
      </w:r>
      <w:proofErr w:type="spellEnd"/>
      <w:r w:rsidRPr="00071500">
        <w:rPr>
          <w:sz w:val="22"/>
          <w:szCs w:val="22"/>
        </w:rPr>
        <w:t xml:space="preserve"> tasdik şerhi” taşımaması durumunda ise tercümelerdeki </w:t>
      </w:r>
      <w:proofErr w:type="gramStart"/>
      <w:r w:rsidRPr="00071500">
        <w:rPr>
          <w:sz w:val="22"/>
          <w:szCs w:val="22"/>
        </w:rPr>
        <w:t>imza,</w:t>
      </w:r>
      <w:proofErr w:type="gramEnd"/>
      <w:r w:rsidRPr="00071500">
        <w:rPr>
          <w:sz w:val="22"/>
          <w:szCs w:val="22"/>
        </w:rPr>
        <w:t xml:space="preserve"> ve varsa üzerindeki mührün veya damganın, bu ülkedeki ilgili Türkiye Cumhuriyeti Konsolosluğu tarafından veya sırasıyla belgenin düzenlendiği ülkenin Türkiye’deki temsilciliği ile Türkiye Cumhuriyeti Dışişleri Bakanlığı tarafından tasdik edilmelidir. </w:t>
      </w:r>
    </w:p>
    <w:p w14:paraId="259A1E9A" w14:textId="77777777" w:rsidR="00F056B9" w:rsidRPr="00071500" w:rsidRDefault="00DB36AD">
      <w:pPr>
        <w:spacing w:line="240" w:lineRule="exact"/>
        <w:jc w:val="both"/>
        <w:rPr>
          <w:sz w:val="22"/>
          <w:szCs w:val="22"/>
        </w:rPr>
      </w:pPr>
      <w:r w:rsidRPr="00071500">
        <w:rPr>
          <w:b/>
          <w:sz w:val="22"/>
          <w:szCs w:val="22"/>
        </w:rPr>
        <w:t>7.10.5.2.3. </w:t>
      </w:r>
      <w:r w:rsidRPr="00071500">
        <w:rPr>
          <w:sz w:val="22"/>
          <w:szCs w:val="22"/>
        </w:rPr>
        <w:t xml:space="preserve">Türkiye Cumhuriyeti ile diğer devlet veya devletler </w:t>
      </w:r>
      <w:proofErr w:type="gramStart"/>
      <w:r w:rsidRPr="00071500">
        <w:rPr>
          <w:sz w:val="22"/>
          <w:szCs w:val="22"/>
        </w:rPr>
        <w:t>arasında  belgelerdeki</w:t>
      </w:r>
      <w:proofErr w:type="gramEnd"/>
      <w:r w:rsidRPr="00071500">
        <w:rPr>
          <w:sz w:val="22"/>
          <w:szCs w:val="22"/>
        </w:rPr>
        <w:t xml:space="preserve"> imza, mühür veya damganın tasdik işlemini düzenleyen hükümler içeren bir anlaşma veya sözleşme bulunduğu takdirde belgelerin tercümelerinin tasdik işlemi de anlaşma veya sözleşme hükümlerine göre yaptırılabilir. </w:t>
      </w:r>
    </w:p>
    <w:p w14:paraId="2494BF42" w14:textId="77777777" w:rsidR="00F056B9" w:rsidRPr="00071500" w:rsidRDefault="00DB36AD">
      <w:pPr>
        <w:spacing w:line="240" w:lineRule="exact"/>
        <w:jc w:val="both"/>
        <w:rPr>
          <w:sz w:val="22"/>
          <w:szCs w:val="22"/>
        </w:rPr>
      </w:pPr>
      <w:proofErr w:type="gramStart"/>
      <w:r w:rsidRPr="00071500">
        <w:rPr>
          <w:b/>
          <w:sz w:val="22"/>
          <w:szCs w:val="22"/>
        </w:rPr>
        <w:t>7.10.5.2.4. </w:t>
      </w:r>
      <w:r w:rsidRPr="00071500">
        <w:rPr>
          <w:sz w:val="22"/>
          <w:szCs w:val="22"/>
        </w:rPr>
        <w:t>Türkiye Cumhuriyeti Konsolosluğunun bulunmadığı ülkelerde düzenlenen belgelerin tercümelerinin verildiği ülkedeki yeminli tercüman tarafından yapılmış olması ve tercümenin de “</w:t>
      </w:r>
      <w:proofErr w:type="spellStart"/>
      <w:r w:rsidRPr="00071500">
        <w:rPr>
          <w:sz w:val="22"/>
          <w:szCs w:val="22"/>
        </w:rPr>
        <w:t>apostil</w:t>
      </w:r>
      <w:proofErr w:type="spellEnd"/>
      <w:r w:rsidRPr="00071500">
        <w:rPr>
          <w:sz w:val="22"/>
          <w:szCs w:val="22"/>
        </w:rPr>
        <w:t xml:space="preserve"> tasdik şerhi” taşımaması durumunda ise </w:t>
      </w:r>
      <w:proofErr w:type="spellStart"/>
      <w:r w:rsidRPr="00071500">
        <w:rPr>
          <w:sz w:val="22"/>
          <w:szCs w:val="22"/>
        </w:rPr>
        <w:t>sözkonusu</w:t>
      </w:r>
      <w:proofErr w:type="spellEnd"/>
      <w:r w:rsidRPr="00071500">
        <w:rPr>
          <w:sz w:val="22"/>
          <w:szCs w:val="22"/>
        </w:rPr>
        <w:t xml:space="preserve"> tercümedeki imza ve varsa üzerindeki mühür veya damga sırasıyla bu ülkenin Dışişleri Bakanlığı, bu ülkeyle ilişkilerden sorumlu Türkiye Cumhuriyeti Konsolosluğu veya bu ülkenin Türkiye’deki temsilciliği ve Türkiye Cumhuriyeti Dışişleri Bakanlığı tarafından tasdik edilmelidir. </w:t>
      </w:r>
      <w:proofErr w:type="gramEnd"/>
    </w:p>
    <w:p w14:paraId="7979FB20" w14:textId="77777777" w:rsidR="00F056B9" w:rsidRPr="00071500" w:rsidRDefault="00DB36AD">
      <w:pPr>
        <w:spacing w:line="240" w:lineRule="exact"/>
        <w:jc w:val="both"/>
        <w:rPr>
          <w:sz w:val="22"/>
          <w:szCs w:val="22"/>
        </w:rPr>
      </w:pPr>
      <w:r w:rsidRPr="00071500">
        <w:rPr>
          <w:b/>
          <w:sz w:val="22"/>
          <w:szCs w:val="22"/>
        </w:rPr>
        <w:t>7.10.5.2.5. </w:t>
      </w:r>
      <w:r w:rsidRPr="00071500">
        <w:rPr>
          <w:sz w:val="22"/>
          <w:szCs w:val="22"/>
        </w:rPr>
        <w:t>Yabancı dilde düzenlenen belgelerin tercümelerinin Türkiye’deki yeminli tercümanlar tarafından yapılması ve noter tarafından onaylanması halinde ise bu tercümelerde başkaca bir tasdik şerhi aranmaz.</w:t>
      </w:r>
    </w:p>
    <w:p w14:paraId="57A3E4A6" w14:textId="77777777" w:rsidR="00F056B9" w:rsidRPr="00071500" w:rsidRDefault="00DB36AD">
      <w:pPr>
        <w:spacing w:line="240" w:lineRule="exact"/>
        <w:jc w:val="both"/>
        <w:rPr>
          <w:b/>
          <w:sz w:val="22"/>
          <w:szCs w:val="22"/>
        </w:rPr>
      </w:pPr>
      <w:r w:rsidRPr="00071500">
        <w:rPr>
          <w:b/>
          <w:sz w:val="22"/>
          <w:szCs w:val="22"/>
        </w:rPr>
        <w:t>7.10.6. </w:t>
      </w:r>
      <w:r w:rsidRPr="00071500">
        <w:rPr>
          <w:sz w:val="22"/>
          <w:szCs w:val="22"/>
        </w:rPr>
        <w:t>Kalite ve standarda ilişkin belgelerin sunuluş şekli:</w:t>
      </w:r>
      <w:r w:rsidRPr="00071500">
        <w:rPr>
          <w:rStyle w:val="DipnotBavurusu"/>
          <w:sz w:val="22"/>
          <w:szCs w:val="22"/>
        </w:rPr>
        <w:footnoteReference w:id="20"/>
      </w:r>
    </w:p>
    <w:p w14:paraId="45878F0B" w14:textId="77777777" w:rsidR="00F056B9" w:rsidRPr="00071500" w:rsidRDefault="00DB36AD">
      <w:pPr>
        <w:tabs>
          <w:tab w:val="left" w:leader="dot" w:pos="8789"/>
        </w:tabs>
        <w:spacing w:line="240" w:lineRule="exact"/>
        <w:jc w:val="both"/>
        <w:rPr>
          <w:sz w:val="22"/>
          <w:szCs w:val="22"/>
        </w:rPr>
      </w:pPr>
      <w:r w:rsidRPr="00071500">
        <w:rPr>
          <w:b/>
          <w:sz w:val="22"/>
          <w:szCs w:val="22"/>
        </w:rPr>
        <w:t>7.10.6.1</w:t>
      </w:r>
      <w:r w:rsidRPr="00071500">
        <w:rPr>
          <w:sz w:val="22"/>
          <w:szCs w:val="22"/>
        </w:rPr>
        <w:tab/>
      </w:r>
    </w:p>
    <w:p w14:paraId="7C87718F" w14:textId="77777777" w:rsidR="00F056B9" w:rsidRPr="00071500" w:rsidRDefault="00DB36AD">
      <w:pPr>
        <w:spacing w:line="240" w:lineRule="exact"/>
        <w:jc w:val="both"/>
        <w:rPr>
          <w:sz w:val="22"/>
          <w:szCs w:val="22"/>
        </w:rPr>
      </w:pPr>
      <w:r w:rsidRPr="00071500">
        <w:rPr>
          <w:b/>
          <w:sz w:val="22"/>
          <w:szCs w:val="22"/>
        </w:rPr>
        <w:t>7.11. </w:t>
      </w:r>
      <w:r w:rsidRPr="00071500">
        <w:rPr>
          <w:sz w:val="22"/>
          <w:szCs w:val="22"/>
        </w:rPr>
        <w:t>Yabancı istekli tarafından ön yeterliğe başvuruda bulunulması halinde, bu Şartname ve eklerinde istenilen belgelerin, adayın kendi ülkesindeki mevzuat uyarınca düzenlenmiş olan dengi belgelerin sunulması gerekir.</w:t>
      </w:r>
    </w:p>
    <w:p w14:paraId="731C6F9C" w14:textId="77777777" w:rsidR="00F056B9" w:rsidRPr="00071500" w:rsidRDefault="00DB36AD">
      <w:pPr>
        <w:tabs>
          <w:tab w:val="left" w:pos="425"/>
          <w:tab w:val="left" w:leader="dot" w:pos="9356"/>
        </w:tabs>
        <w:spacing w:line="240" w:lineRule="exact"/>
        <w:jc w:val="both"/>
        <w:rPr>
          <w:b/>
          <w:sz w:val="22"/>
          <w:szCs w:val="22"/>
        </w:rPr>
      </w:pPr>
      <w:r w:rsidRPr="00071500">
        <w:rPr>
          <w:b/>
          <w:sz w:val="22"/>
          <w:szCs w:val="22"/>
        </w:rPr>
        <w:t>7.12. Ön yeterlik başvurusunun dili:</w:t>
      </w:r>
      <w:r w:rsidRPr="00071500">
        <w:rPr>
          <w:rStyle w:val="DipnotBavurusu"/>
          <w:sz w:val="22"/>
          <w:szCs w:val="22"/>
        </w:rPr>
        <w:footnoteReference w:id="21"/>
      </w:r>
    </w:p>
    <w:p w14:paraId="24F2ACD5" w14:textId="77777777" w:rsidR="00F056B9" w:rsidRPr="00071500" w:rsidRDefault="00DB36AD">
      <w:pPr>
        <w:tabs>
          <w:tab w:val="left" w:pos="425"/>
          <w:tab w:val="left" w:leader="dot" w:pos="8789"/>
        </w:tabs>
        <w:spacing w:line="240" w:lineRule="exact"/>
        <w:jc w:val="both"/>
        <w:rPr>
          <w:sz w:val="22"/>
          <w:szCs w:val="22"/>
        </w:rPr>
      </w:pPr>
      <w:r w:rsidRPr="00071500">
        <w:rPr>
          <w:b/>
          <w:sz w:val="22"/>
          <w:szCs w:val="22"/>
        </w:rPr>
        <w:lastRenderedPageBreak/>
        <w:t>7.12.</w:t>
      </w:r>
      <w:proofErr w:type="gramStart"/>
      <w:r w:rsidRPr="00071500">
        <w:rPr>
          <w:b/>
          <w:sz w:val="22"/>
          <w:szCs w:val="22"/>
        </w:rPr>
        <w:t xml:space="preserve">1 </w:t>
      </w:r>
      <w:r w:rsidRPr="00071500">
        <w:rPr>
          <w:sz w:val="22"/>
          <w:szCs w:val="22"/>
        </w:rPr>
        <w:t>.</w:t>
      </w:r>
      <w:proofErr w:type="gramEnd"/>
      <w:r w:rsidRPr="00071500">
        <w:rPr>
          <w:sz w:val="22"/>
          <w:szCs w:val="22"/>
        </w:rPr>
        <w:tab/>
      </w:r>
    </w:p>
    <w:p w14:paraId="0CDD3648" w14:textId="77777777" w:rsidR="00F92711" w:rsidRPr="00071500" w:rsidRDefault="00F92711">
      <w:pPr>
        <w:tabs>
          <w:tab w:val="left" w:leader="dot" w:pos="8789"/>
        </w:tabs>
        <w:spacing w:line="240" w:lineRule="exact"/>
        <w:jc w:val="both"/>
        <w:rPr>
          <w:b/>
          <w:sz w:val="22"/>
          <w:szCs w:val="22"/>
        </w:rPr>
      </w:pPr>
    </w:p>
    <w:p w14:paraId="1D7825E6" w14:textId="77777777" w:rsidR="00F056B9" w:rsidRPr="00071500" w:rsidRDefault="00DB36AD">
      <w:pPr>
        <w:tabs>
          <w:tab w:val="left" w:leader="dot" w:pos="8789"/>
        </w:tabs>
        <w:spacing w:line="240" w:lineRule="exact"/>
        <w:jc w:val="both"/>
        <w:rPr>
          <w:sz w:val="22"/>
          <w:szCs w:val="22"/>
        </w:rPr>
      </w:pPr>
      <w:r w:rsidRPr="00071500">
        <w:rPr>
          <w:b/>
          <w:sz w:val="22"/>
          <w:szCs w:val="22"/>
        </w:rPr>
        <w:t>Madde 8 - İhalenin yabancı isteklilere açıklığı:</w:t>
      </w:r>
      <w:r w:rsidRPr="00071500">
        <w:rPr>
          <w:rStyle w:val="DipnotBavurusu"/>
          <w:sz w:val="22"/>
          <w:szCs w:val="22"/>
        </w:rPr>
        <w:footnoteReference w:id="22"/>
      </w:r>
    </w:p>
    <w:p w14:paraId="2552B5CF" w14:textId="77777777" w:rsidR="00F056B9" w:rsidRPr="00071500" w:rsidRDefault="00DB36AD">
      <w:pPr>
        <w:tabs>
          <w:tab w:val="left" w:leader="dot" w:pos="8789"/>
        </w:tabs>
        <w:spacing w:line="240" w:lineRule="exact"/>
        <w:jc w:val="both"/>
        <w:rPr>
          <w:b/>
          <w:sz w:val="22"/>
          <w:szCs w:val="22"/>
        </w:rPr>
      </w:pPr>
      <w:r w:rsidRPr="00071500">
        <w:rPr>
          <w:b/>
          <w:sz w:val="22"/>
          <w:szCs w:val="22"/>
        </w:rPr>
        <w:t>8.1. </w:t>
      </w:r>
      <w:r w:rsidRPr="00071500">
        <w:rPr>
          <w:b/>
          <w:sz w:val="22"/>
          <w:szCs w:val="22"/>
        </w:rPr>
        <w:tab/>
      </w:r>
      <w:r w:rsidRPr="00071500">
        <w:rPr>
          <w:sz w:val="22"/>
          <w:szCs w:val="22"/>
        </w:rPr>
        <w:tab/>
      </w:r>
      <w:r w:rsidRPr="00071500">
        <w:rPr>
          <w:b/>
          <w:sz w:val="22"/>
          <w:szCs w:val="22"/>
        </w:rPr>
        <w:t>.</w:t>
      </w:r>
    </w:p>
    <w:p w14:paraId="71158416" w14:textId="77777777" w:rsidR="00F92711" w:rsidRPr="00071500" w:rsidRDefault="00F92711">
      <w:pPr>
        <w:pStyle w:val="3-NormalYaz"/>
        <w:tabs>
          <w:tab w:val="clear" w:pos="566"/>
          <w:tab w:val="left" w:leader="dot" w:pos="8789"/>
        </w:tabs>
        <w:spacing w:line="240" w:lineRule="exact"/>
        <w:rPr>
          <w:b/>
          <w:sz w:val="22"/>
          <w:szCs w:val="22"/>
        </w:rPr>
      </w:pPr>
    </w:p>
    <w:p w14:paraId="6179418B" w14:textId="77777777" w:rsidR="00F056B9" w:rsidRPr="00071500" w:rsidRDefault="00DB36AD">
      <w:pPr>
        <w:pStyle w:val="3-NormalYaz"/>
        <w:tabs>
          <w:tab w:val="clear" w:pos="566"/>
          <w:tab w:val="left" w:leader="dot" w:pos="8789"/>
        </w:tabs>
        <w:spacing w:line="240" w:lineRule="exact"/>
        <w:rPr>
          <w:b/>
          <w:sz w:val="22"/>
          <w:szCs w:val="22"/>
        </w:rPr>
      </w:pPr>
      <w:r w:rsidRPr="00071500">
        <w:rPr>
          <w:b/>
          <w:sz w:val="22"/>
          <w:szCs w:val="22"/>
        </w:rPr>
        <w:t>Madde 9 - İhaleye katılamayacak olanlar</w:t>
      </w:r>
    </w:p>
    <w:p w14:paraId="03D44D96"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9.1. </w:t>
      </w:r>
      <w:r w:rsidRPr="00071500">
        <w:rPr>
          <w:sz w:val="22"/>
          <w:szCs w:val="22"/>
        </w:rPr>
        <w:t xml:space="preserve">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w:t>
      </w:r>
      <w:proofErr w:type="gramStart"/>
      <w:r w:rsidRPr="00071500">
        <w:rPr>
          <w:sz w:val="22"/>
          <w:szCs w:val="22"/>
        </w:rPr>
        <w:t>yada</w:t>
      </w:r>
      <w:proofErr w:type="gramEnd"/>
      <w:r w:rsidRPr="00071500">
        <w:rPr>
          <w:sz w:val="22"/>
          <w:szCs w:val="22"/>
        </w:rPr>
        <w:t xml:space="preserve"> alt yüklenici olarak, kendileri veya başkaları adına hiçbir şekilde ihaleye katılamazlar.</w:t>
      </w:r>
    </w:p>
    <w:p w14:paraId="02B1300A"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9.2</w:t>
      </w:r>
      <w:r w:rsidRPr="00071500">
        <w:rPr>
          <w:sz w:val="22"/>
          <w:szCs w:val="22"/>
        </w:rPr>
        <w:t>.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w:t>
      </w:r>
    </w:p>
    <w:p w14:paraId="628C9A1E" w14:textId="7D63C0A4" w:rsidR="001E5208" w:rsidRPr="00071500" w:rsidRDefault="001E5208" w:rsidP="00660538">
      <w:pPr>
        <w:jc w:val="both"/>
        <w:rPr>
          <w:color w:val="FF0000"/>
          <w:sz w:val="22"/>
          <w:szCs w:val="22"/>
          <w:lang w:eastAsia="en-US"/>
        </w:rPr>
      </w:pPr>
      <w:r w:rsidRPr="00071500">
        <w:rPr>
          <w:b/>
          <w:sz w:val="22"/>
          <w:szCs w:val="22"/>
          <w:lang w:eastAsia="en-US"/>
        </w:rPr>
        <w:t>9.3. (Ek:</w:t>
      </w:r>
      <w:r w:rsidR="00F1602C">
        <w:rPr>
          <w:b/>
          <w:sz w:val="22"/>
          <w:szCs w:val="22"/>
          <w:lang w:eastAsia="en-US"/>
        </w:rPr>
        <w:t xml:space="preserve"> </w:t>
      </w:r>
      <w:r w:rsidRPr="00071500">
        <w:rPr>
          <w:b/>
          <w:sz w:val="22"/>
          <w:szCs w:val="22"/>
          <w:lang w:eastAsia="en-US"/>
        </w:rPr>
        <w:t>RG-</w:t>
      </w:r>
      <w:r w:rsidR="00660538" w:rsidRPr="00071500">
        <w:rPr>
          <w:b/>
          <w:sz w:val="22"/>
          <w:szCs w:val="22"/>
          <w:lang w:eastAsia="en-US"/>
        </w:rPr>
        <w:t>13</w:t>
      </w:r>
      <w:r w:rsidRPr="00071500">
        <w:rPr>
          <w:b/>
          <w:sz w:val="22"/>
          <w:szCs w:val="22"/>
          <w:lang w:eastAsia="en-US"/>
        </w:rPr>
        <w:t>/0</w:t>
      </w:r>
      <w:r w:rsidR="00660538" w:rsidRPr="00071500">
        <w:rPr>
          <w:b/>
          <w:sz w:val="22"/>
          <w:szCs w:val="22"/>
          <w:lang w:eastAsia="en-US"/>
        </w:rPr>
        <w:t>4</w:t>
      </w:r>
      <w:r w:rsidRPr="00071500">
        <w:rPr>
          <w:b/>
          <w:sz w:val="22"/>
          <w:szCs w:val="22"/>
          <w:lang w:eastAsia="en-US"/>
        </w:rPr>
        <w:t>/2013-286</w:t>
      </w:r>
      <w:r w:rsidR="00660538" w:rsidRPr="00071500">
        <w:rPr>
          <w:b/>
          <w:sz w:val="22"/>
          <w:szCs w:val="22"/>
          <w:lang w:eastAsia="en-US"/>
        </w:rPr>
        <w:t>17</w:t>
      </w:r>
      <w:r w:rsidRPr="00071500">
        <w:rPr>
          <w:b/>
          <w:sz w:val="22"/>
          <w:szCs w:val="22"/>
          <w:lang w:eastAsia="en-US"/>
        </w:rPr>
        <w:t>)</w:t>
      </w:r>
      <w:r w:rsidRPr="00071500">
        <w:rPr>
          <w:sz w:val="22"/>
          <w:szCs w:val="22"/>
          <w:lang w:eastAsia="en-US"/>
        </w:rP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47014A5D" w14:textId="77777777" w:rsidR="00F92711" w:rsidRPr="00071500" w:rsidRDefault="00F92711">
      <w:pPr>
        <w:pStyle w:val="GvdeMetniGirintisi2"/>
        <w:tabs>
          <w:tab w:val="left" w:leader="dot" w:pos="8789"/>
        </w:tabs>
        <w:spacing w:line="240" w:lineRule="exact"/>
        <w:ind w:firstLine="0"/>
        <w:rPr>
          <w:b/>
          <w:sz w:val="22"/>
          <w:szCs w:val="22"/>
        </w:rPr>
      </w:pPr>
    </w:p>
    <w:p w14:paraId="178EBDFC" w14:textId="77777777" w:rsidR="00F056B9" w:rsidRPr="00071500" w:rsidRDefault="00DB36AD" w:rsidP="00061A4F">
      <w:pPr>
        <w:pStyle w:val="GvdeMetniGirintisi2"/>
        <w:tabs>
          <w:tab w:val="left" w:leader="dot" w:pos="8789"/>
        </w:tabs>
        <w:spacing w:line="240" w:lineRule="exact"/>
        <w:ind w:firstLine="0"/>
        <w:rPr>
          <w:b/>
          <w:sz w:val="22"/>
          <w:szCs w:val="22"/>
        </w:rPr>
      </w:pPr>
      <w:r w:rsidRPr="00071500">
        <w:rPr>
          <w:b/>
          <w:sz w:val="22"/>
          <w:szCs w:val="22"/>
        </w:rPr>
        <w:t>Madde 10 - İhale dışı bırakılma ve yasak fiil veya davranışlar</w:t>
      </w:r>
      <w:r w:rsidR="005C668A" w:rsidRPr="00071500">
        <w:rPr>
          <w:b/>
          <w:sz w:val="22"/>
          <w:szCs w:val="22"/>
        </w:rPr>
        <w:t xml:space="preserve"> (</w:t>
      </w:r>
      <w:proofErr w:type="gramStart"/>
      <w:r w:rsidR="005C668A" w:rsidRPr="00071500">
        <w:rPr>
          <w:b/>
          <w:sz w:val="22"/>
          <w:szCs w:val="22"/>
        </w:rPr>
        <w:t>Değişik:RG</w:t>
      </w:r>
      <w:proofErr w:type="gramEnd"/>
      <w:r w:rsidR="005C668A" w:rsidRPr="00071500">
        <w:rPr>
          <w:b/>
          <w:sz w:val="22"/>
          <w:szCs w:val="22"/>
        </w:rPr>
        <w:t>-</w:t>
      </w:r>
      <w:r w:rsidR="00F64236" w:rsidRPr="00071500">
        <w:rPr>
          <w:b/>
          <w:sz w:val="22"/>
          <w:szCs w:val="22"/>
        </w:rPr>
        <w:t>07/06/2014-29023</w:t>
      </w:r>
      <w:r w:rsidR="005C668A" w:rsidRPr="00071500">
        <w:rPr>
          <w:b/>
          <w:sz w:val="22"/>
          <w:szCs w:val="22"/>
        </w:rPr>
        <w:t>)</w:t>
      </w:r>
    </w:p>
    <w:p w14:paraId="5A1B2B1C" w14:textId="7A4B6168" w:rsidR="009912D2" w:rsidRPr="00071500" w:rsidRDefault="009912D2">
      <w:pPr>
        <w:pStyle w:val="3-NormalYaz"/>
        <w:tabs>
          <w:tab w:val="clear" w:pos="566"/>
          <w:tab w:val="left" w:leader="dot" w:pos="9072"/>
        </w:tabs>
        <w:spacing w:line="240" w:lineRule="exact"/>
        <w:rPr>
          <w:sz w:val="22"/>
          <w:szCs w:val="22"/>
        </w:rPr>
      </w:pPr>
      <w:r w:rsidRPr="00071500">
        <w:rPr>
          <w:b/>
          <w:sz w:val="22"/>
          <w:szCs w:val="22"/>
        </w:rPr>
        <w:t>10.1. (Ek ma</w:t>
      </w:r>
      <w:r w:rsidR="00F1602C">
        <w:rPr>
          <w:b/>
          <w:sz w:val="22"/>
          <w:szCs w:val="22"/>
        </w:rPr>
        <w:t>dde: 13/09/</w:t>
      </w:r>
      <w:r w:rsidRPr="00071500">
        <w:rPr>
          <w:b/>
          <w:sz w:val="22"/>
          <w:szCs w:val="22"/>
        </w:rPr>
        <w:t xml:space="preserve">2019-30887  R.G./11. </w:t>
      </w:r>
      <w:proofErr w:type="spellStart"/>
      <w:r w:rsidRPr="00071500">
        <w:rPr>
          <w:b/>
          <w:sz w:val="22"/>
          <w:szCs w:val="22"/>
        </w:rPr>
        <w:t>md</w:t>
      </w:r>
      <w:proofErr w:type="gramStart"/>
      <w:r w:rsidRPr="00071500">
        <w:rPr>
          <w:b/>
          <w:sz w:val="22"/>
          <w:szCs w:val="22"/>
        </w:rPr>
        <w:t>.</w:t>
      </w:r>
      <w:proofErr w:type="spellEnd"/>
      <w:r w:rsidRPr="00071500">
        <w:rPr>
          <w:b/>
          <w:sz w:val="22"/>
          <w:szCs w:val="22"/>
        </w:rPr>
        <w:t>,</w:t>
      </w:r>
      <w:proofErr w:type="gramEnd"/>
      <w:r w:rsidRPr="00071500">
        <w:rPr>
          <w:b/>
          <w:sz w:val="22"/>
          <w:szCs w:val="22"/>
        </w:rPr>
        <w:t xml:space="preserve"> yürürlük:</w:t>
      </w:r>
      <w:r w:rsidR="00F1602C">
        <w:rPr>
          <w:b/>
          <w:sz w:val="22"/>
          <w:szCs w:val="22"/>
        </w:rPr>
        <w:t xml:space="preserve"> 23/09/</w:t>
      </w:r>
      <w:r w:rsidRPr="00071500">
        <w:rPr>
          <w:b/>
          <w:sz w:val="22"/>
          <w:szCs w:val="22"/>
        </w:rPr>
        <w:t>2019)</w:t>
      </w:r>
      <w:r w:rsidR="00F1602C">
        <w:rPr>
          <w:b/>
          <w:sz w:val="22"/>
          <w:szCs w:val="22"/>
        </w:rPr>
        <w:t xml:space="preserve"> </w:t>
      </w:r>
      <w:r w:rsidRPr="00071500">
        <w:rPr>
          <w:sz w:val="22"/>
          <w:szCs w:val="22"/>
        </w:rPr>
        <w:t>Adayların, son başvuru tarihinde 4734 sayılı Kanunun 10 uncu maddesinin dördüncü fıkrasının (a), (b), (c), (d), (e), (g) ve (i) bentlerinde belirtilen durumlarda olmaması gerekmektedir. (c) ve (d) bentleri hariç bu durumlarında değişiklik olan aday, İdareye derhal bilgi verecektir.</w:t>
      </w:r>
    </w:p>
    <w:p w14:paraId="5F51C4B6" w14:textId="183283EF" w:rsidR="00F056B9" w:rsidRPr="00071500" w:rsidRDefault="00DB36AD">
      <w:pPr>
        <w:pStyle w:val="3-NormalYaz"/>
        <w:tabs>
          <w:tab w:val="clear" w:pos="566"/>
          <w:tab w:val="left" w:leader="dot" w:pos="9072"/>
        </w:tabs>
        <w:spacing w:line="240" w:lineRule="exact"/>
        <w:rPr>
          <w:sz w:val="22"/>
          <w:szCs w:val="22"/>
        </w:rPr>
      </w:pPr>
      <w:r w:rsidRPr="00071500">
        <w:rPr>
          <w:b/>
          <w:sz w:val="22"/>
          <w:szCs w:val="22"/>
        </w:rPr>
        <w:t>10.</w:t>
      </w:r>
      <w:r w:rsidR="009912D2" w:rsidRPr="00071500">
        <w:rPr>
          <w:b/>
          <w:sz w:val="22"/>
          <w:szCs w:val="22"/>
        </w:rPr>
        <w:t>2</w:t>
      </w:r>
      <w:r w:rsidRPr="00071500">
        <w:rPr>
          <w:sz w:val="22"/>
          <w:szCs w:val="22"/>
        </w:rPr>
        <w:t xml:space="preserve">. Bu Şartnamenin 9 uncu maddesi uyarınca ihaleye katılamayacak olanlar ile 4734 sayılı Kanunun 10 uncu maddesinin dördüncü </w:t>
      </w:r>
      <w:r w:rsidR="00F1602C">
        <w:rPr>
          <w:b/>
          <w:sz w:val="22"/>
          <w:szCs w:val="22"/>
        </w:rPr>
        <w:t>(Değişik ibare: 13/09/</w:t>
      </w:r>
      <w:r w:rsidR="009912D2" w:rsidRPr="00071500">
        <w:rPr>
          <w:b/>
          <w:sz w:val="22"/>
          <w:szCs w:val="22"/>
        </w:rPr>
        <w:t xml:space="preserve">2019-30887  R.G./11. </w:t>
      </w:r>
      <w:proofErr w:type="spellStart"/>
      <w:r w:rsidR="009912D2" w:rsidRPr="00071500">
        <w:rPr>
          <w:b/>
          <w:sz w:val="22"/>
          <w:szCs w:val="22"/>
        </w:rPr>
        <w:t>md</w:t>
      </w:r>
      <w:proofErr w:type="gramStart"/>
      <w:r w:rsidR="009912D2" w:rsidRPr="00071500">
        <w:rPr>
          <w:b/>
          <w:sz w:val="22"/>
          <w:szCs w:val="22"/>
        </w:rPr>
        <w:t>.</w:t>
      </w:r>
      <w:proofErr w:type="spellEnd"/>
      <w:r w:rsidR="009912D2" w:rsidRPr="00071500">
        <w:rPr>
          <w:b/>
          <w:sz w:val="22"/>
          <w:szCs w:val="22"/>
        </w:rPr>
        <w:t>,</w:t>
      </w:r>
      <w:proofErr w:type="gramEnd"/>
      <w:r w:rsidR="009912D2" w:rsidRPr="00071500">
        <w:rPr>
          <w:b/>
          <w:sz w:val="22"/>
          <w:szCs w:val="22"/>
        </w:rPr>
        <w:t xml:space="preserve"> yürürlük:</w:t>
      </w:r>
      <w:r w:rsidR="00F1602C">
        <w:rPr>
          <w:b/>
          <w:sz w:val="22"/>
          <w:szCs w:val="22"/>
        </w:rPr>
        <w:t xml:space="preserve"> </w:t>
      </w:r>
      <w:r w:rsidR="009912D2" w:rsidRPr="00071500">
        <w:rPr>
          <w:b/>
          <w:sz w:val="22"/>
          <w:szCs w:val="22"/>
        </w:rPr>
        <w:t>23.09.2019)</w:t>
      </w:r>
      <w:r w:rsidR="00F1602C">
        <w:rPr>
          <w:b/>
          <w:sz w:val="22"/>
          <w:szCs w:val="22"/>
        </w:rPr>
        <w:t xml:space="preserve"> </w:t>
      </w:r>
      <w:r w:rsidR="009912D2" w:rsidRPr="00071500">
        <w:rPr>
          <w:sz w:val="22"/>
          <w:szCs w:val="22"/>
        </w:rPr>
        <w:t>fıkrası</w:t>
      </w:r>
      <w:r w:rsidR="00F1602C">
        <w:rPr>
          <w:sz w:val="22"/>
          <w:szCs w:val="22"/>
        </w:rPr>
        <w:t xml:space="preserve"> </w:t>
      </w:r>
      <w:r w:rsidRPr="00071500">
        <w:rPr>
          <w:sz w:val="22"/>
          <w:szCs w:val="22"/>
        </w:rPr>
        <w:t xml:space="preserve">uyarınca ihale dışı bırakılma nedenlerini taşıyan istekliler değerlendirme dışı bırakılır. </w:t>
      </w:r>
    </w:p>
    <w:p w14:paraId="5EF45767" w14:textId="77777777" w:rsidR="00F056B9" w:rsidRPr="00071500" w:rsidRDefault="000E4365">
      <w:pPr>
        <w:pStyle w:val="3-NormalYaz"/>
        <w:tabs>
          <w:tab w:val="clear" w:pos="566"/>
          <w:tab w:val="left" w:leader="dot" w:pos="9072"/>
        </w:tabs>
        <w:spacing w:line="240" w:lineRule="exact"/>
        <w:rPr>
          <w:sz w:val="22"/>
          <w:szCs w:val="22"/>
        </w:rPr>
      </w:pPr>
      <w:r w:rsidRPr="00071500">
        <w:rPr>
          <w:b/>
          <w:sz w:val="22"/>
          <w:szCs w:val="22"/>
        </w:rPr>
        <w:t>10.</w:t>
      </w:r>
      <w:r w:rsidR="009912D2" w:rsidRPr="00071500">
        <w:rPr>
          <w:b/>
          <w:sz w:val="22"/>
          <w:szCs w:val="22"/>
        </w:rPr>
        <w:t>3</w:t>
      </w:r>
      <w:r w:rsidR="00DB36AD" w:rsidRPr="00071500">
        <w:rPr>
          <w:b/>
          <w:sz w:val="22"/>
          <w:szCs w:val="22"/>
        </w:rPr>
        <w:t>. </w:t>
      </w:r>
      <w:r w:rsidR="00DB36AD" w:rsidRPr="00071500">
        <w:rPr>
          <w:sz w:val="22"/>
          <w:szCs w:val="22"/>
        </w:rPr>
        <w:t xml:space="preserve">4734 sayılı Kanunun 11 </w:t>
      </w:r>
      <w:proofErr w:type="spellStart"/>
      <w:r w:rsidR="00DB36AD" w:rsidRPr="00071500">
        <w:rPr>
          <w:sz w:val="22"/>
          <w:szCs w:val="22"/>
        </w:rPr>
        <w:t>nci</w:t>
      </w:r>
      <w:proofErr w:type="spellEnd"/>
      <w:r w:rsidR="00DB36AD" w:rsidRPr="00071500">
        <w:rPr>
          <w:sz w:val="22"/>
          <w:szCs w:val="22"/>
        </w:rPr>
        <w:t xml:space="preserve"> maddesi uyarınca ihaleye katılamayacak olanlar ile 17 </w:t>
      </w:r>
      <w:proofErr w:type="spellStart"/>
      <w:r w:rsidR="00DB36AD" w:rsidRPr="00071500">
        <w:rPr>
          <w:sz w:val="22"/>
          <w:szCs w:val="22"/>
        </w:rPr>
        <w:t>nci</w:t>
      </w:r>
      <w:proofErr w:type="spellEnd"/>
      <w:r w:rsidR="00DB36AD" w:rsidRPr="00071500">
        <w:rPr>
          <w:sz w:val="22"/>
          <w:szCs w:val="22"/>
        </w:rPr>
        <w:t xml:space="preserve"> maddesinde sayılan yasak fiil veya davranışta bulunduğu tespit edilenler hakkında, ayrıca fiil veya davranışın özelliğine göre aynı Kanunun Dördüncü Kısmında belirtilen hükümler uygulanır.</w:t>
      </w:r>
    </w:p>
    <w:p w14:paraId="5EC9E9BA" w14:textId="77777777" w:rsidR="00F92711" w:rsidRPr="00071500" w:rsidRDefault="00F92711">
      <w:pPr>
        <w:pStyle w:val="GvdeMetniGirintisi2"/>
        <w:tabs>
          <w:tab w:val="left" w:leader="dot" w:pos="8789"/>
        </w:tabs>
        <w:spacing w:line="240" w:lineRule="exact"/>
        <w:ind w:firstLine="0"/>
        <w:rPr>
          <w:b/>
          <w:sz w:val="22"/>
          <w:szCs w:val="22"/>
        </w:rPr>
      </w:pPr>
    </w:p>
    <w:p w14:paraId="03186036" w14:textId="77777777" w:rsidR="00F056B9" w:rsidRPr="00071500" w:rsidRDefault="00DB36AD">
      <w:pPr>
        <w:pStyle w:val="GvdeMetniGirintisi2"/>
        <w:tabs>
          <w:tab w:val="left" w:leader="dot" w:pos="8789"/>
        </w:tabs>
        <w:spacing w:line="240" w:lineRule="exact"/>
        <w:ind w:firstLine="0"/>
        <w:rPr>
          <w:b/>
          <w:sz w:val="22"/>
          <w:szCs w:val="22"/>
        </w:rPr>
      </w:pPr>
      <w:r w:rsidRPr="00071500">
        <w:rPr>
          <w:b/>
          <w:sz w:val="22"/>
          <w:szCs w:val="22"/>
        </w:rPr>
        <w:t>Madde 11 - Ön yeterlik başvurusuna ilişkin giderler</w:t>
      </w:r>
    </w:p>
    <w:p w14:paraId="592FB0B6" w14:textId="77777777" w:rsidR="00F056B9" w:rsidRPr="00071500" w:rsidRDefault="00DB36AD">
      <w:pPr>
        <w:pStyle w:val="GvdeMetniGirintisi2"/>
        <w:tabs>
          <w:tab w:val="left" w:leader="dot" w:pos="8789"/>
        </w:tabs>
        <w:spacing w:line="240" w:lineRule="exact"/>
        <w:ind w:firstLine="0"/>
        <w:rPr>
          <w:sz w:val="22"/>
          <w:szCs w:val="22"/>
        </w:rPr>
      </w:pPr>
      <w:r w:rsidRPr="00071500">
        <w:rPr>
          <w:b/>
          <w:sz w:val="22"/>
          <w:szCs w:val="22"/>
        </w:rPr>
        <w:lastRenderedPageBreak/>
        <w:t>11.1.</w:t>
      </w:r>
      <w:r w:rsidRPr="00071500">
        <w:rPr>
          <w:sz w:val="22"/>
          <w:szCs w:val="22"/>
        </w:rPr>
        <w:t xml:space="preserve"> Ön yeterlik başvurularının hazırlanması ve sunulması ile ilgili bütün masraflar adaylara aittir. Adaylar, başvurularını hazırlamak için yapmış olduğu hiçbir masrafı İdareden isteyemez. </w:t>
      </w:r>
    </w:p>
    <w:p w14:paraId="159B1FB2" w14:textId="77777777" w:rsidR="00F92711" w:rsidRPr="00071500" w:rsidRDefault="00F92711">
      <w:pPr>
        <w:pStyle w:val="GvdeMetniGirintisi2"/>
        <w:tabs>
          <w:tab w:val="left" w:leader="dot" w:pos="8789"/>
        </w:tabs>
        <w:spacing w:line="240" w:lineRule="exact"/>
        <w:ind w:firstLine="0"/>
        <w:rPr>
          <w:b/>
          <w:sz w:val="22"/>
          <w:szCs w:val="22"/>
        </w:rPr>
      </w:pPr>
    </w:p>
    <w:p w14:paraId="7B1BB784" w14:textId="77777777" w:rsidR="00F056B9" w:rsidRPr="00071500" w:rsidRDefault="00DB36AD">
      <w:pPr>
        <w:pStyle w:val="GvdeMetniGirintisi2"/>
        <w:tabs>
          <w:tab w:val="left" w:leader="dot" w:pos="8789"/>
        </w:tabs>
        <w:spacing w:line="240" w:lineRule="exact"/>
        <w:ind w:firstLine="0"/>
        <w:rPr>
          <w:b/>
          <w:sz w:val="22"/>
          <w:szCs w:val="22"/>
        </w:rPr>
      </w:pPr>
      <w:r w:rsidRPr="00071500">
        <w:rPr>
          <w:b/>
          <w:sz w:val="22"/>
          <w:szCs w:val="22"/>
        </w:rPr>
        <w:t>Madde 12 - Ön yeterlik dokümanına ilişkin açıklama yapılması</w:t>
      </w:r>
    </w:p>
    <w:p w14:paraId="715C4A92" w14:textId="77777777" w:rsidR="00F056B9" w:rsidRPr="00071500" w:rsidRDefault="00DB36AD">
      <w:pPr>
        <w:pStyle w:val="GvdeMetniGirintisi2"/>
        <w:tabs>
          <w:tab w:val="left" w:leader="dot" w:pos="8789"/>
        </w:tabs>
        <w:spacing w:line="240" w:lineRule="exact"/>
        <w:ind w:firstLine="0"/>
        <w:rPr>
          <w:sz w:val="22"/>
          <w:szCs w:val="22"/>
        </w:rPr>
      </w:pPr>
      <w:r w:rsidRPr="00071500">
        <w:rPr>
          <w:b/>
          <w:sz w:val="22"/>
          <w:szCs w:val="22"/>
        </w:rPr>
        <w:t>12.1.</w:t>
      </w:r>
      <w:r w:rsidRPr="00071500">
        <w:rPr>
          <w:sz w:val="22"/>
          <w:szCs w:val="22"/>
        </w:rPr>
        <w:t> Adaylar, başvurularının hazırlanması aşamasında, ön yeterlik dokümanında açıklanmasına ihtiyaç duydukları hususlarla ilgili olarak, son başvuru tarihinden yirmi gün öncesine kadar yazılı olarak açıklama talep edebilir. Bu tarihten sonra yapılacak açıklama talepleri değerlendirmeye alınmayacaktır.</w:t>
      </w:r>
    </w:p>
    <w:p w14:paraId="7CA5BA8C" w14:textId="2492B891" w:rsidR="00F056B9" w:rsidRPr="00016443" w:rsidRDefault="00DB36AD" w:rsidP="0097357D">
      <w:pPr>
        <w:jc w:val="both"/>
        <w:rPr>
          <w:sz w:val="22"/>
          <w:szCs w:val="22"/>
        </w:rPr>
      </w:pPr>
      <w:r w:rsidRPr="00071500">
        <w:rPr>
          <w:b/>
          <w:sz w:val="22"/>
          <w:szCs w:val="22"/>
        </w:rPr>
        <w:t>12.2</w:t>
      </w:r>
      <w:r w:rsidRPr="00016443">
        <w:rPr>
          <w:b/>
          <w:sz w:val="22"/>
          <w:szCs w:val="22"/>
        </w:rPr>
        <w:t>.</w:t>
      </w:r>
      <w:r w:rsidRPr="00016443">
        <w:rPr>
          <w:sz w:val="22"/>
          <w:szCs w:val="22"/>
        </w:rPr>
        <w:t> </w:t>
      </w:r>
      <w:r w:rsidR="00A56423" w:rsidRPr="00016443">
        <w:rPr>
          <w:rFonts w:eastAsia="ヒラギノ明朝 Pro W3"/>
          <w:b/>
          <w:bCs/>
          <w:sz w:val="22"/>
          <w:szCs w:val="22"/>
        </w:rPr>
        <w:t xml:space="preserve">(Değişik </w:t>
      </w:r>
      <w:r w:rsidR="00F1602C" w:rsidRPr="00016443">
        <w:rPr>
          <w:rFonts w:eastAsia="ヒラギノ明朝 Pro W3"/>
          <w:b/>
          <w:bCs/>
          <w:sz w:val="22"/>
          <w:szCs w:val="22"/>
        </w:rPr>
        <w:t>ibare: 16/03/</w:t>
      </w:r>
      <w:r w:rsidR="000D48A1" w:rsidRPr="00016443">
        <w:rPr>
          <w:rFonts w:eastAsia="ヒラギノ明朝 Pro W3"/>
          <w:b/>
          <w:bCs/>
          <w:sz w:val="22"/>
          <w:szCs w:val="22"/>
        </w:rPr>
        <w:t>2019-30716 R</w:t>
      </w:r>
      <w:r w:rsidR="00C22E90" w:rsidRPr="00016443">
        <w:rPr>
          <w:rFonts w:eastAsia="ヒラギノ明朝 Pro W3"/>
          <w:b/>
          <w:bCs/>
          <w:sz w:val="22"/>
          <w:szCs w:val="22"/>
        </w:rPr>
        <w:t>.G./52.</w:t>
      </w:r>
      <w:r w:rsidR="00F1602C" w:rsidRPr="00016443">
        <w:rPr>
          <w:rFonts w:eastAsia="ヒラギノ明朝 Pro W3"/>
          <w:b/>
          <w:bCs/>
          <w:sz w:val="22"/>
          <w:szCs w:val="22"/>
        </w:rPr>
        <w:t>md</w:t>
      </w:r>
      <w:proofErr w:type="gramStart"/>
      <w:r w:rsidR="00F1602C" w:rsidRPr="00016443">
        <w:rPr>
          <w:rFonts w:eastAsia="ヒラギノ明朝 Pro W3"/>
          <w:b/>
          <w:bCs/>
          <w:sz w:val="22"/>
          <w:szCs w:val="22"/>
        </w:rPr>
        <w:t>.;</w:t>
      </w:r>
      <w:proofErr w:type="gramEnd"/>
      <w:r w:rsidR="00F1602C" w:rsidRPr="00016443">
        <w:rPr>
          <w:rFonts w:eastAsia="ヒラギノ明朝 Pro W3"/>
          <w:b/>
          <w:bCs/>
          <w:sz w:val="22"/>
          <w:szCs w:val="22"/>
        </w:rPr>
        <w:t xml:space="preserve"> yürürlük: 01/06/</w:t>
      </w:r>
      <w:r w:rsidR="00E777E2" w:rsidRPr="00016443">
        <w:rPr>
          <w:rFonts w:eastAsia="ヒラギノ明朝 Pro W3"/>
          <w:b/>
          <w:bCs/>
          <w:sz w:val="22"/>
          <w:szCs w:val="22"/>
        </w:rPr>
        <w:t xml:space="preserve">2019; </w:t>
      </w:r>
      <w:r w:rsidR="00E777E2" w:rsidRPr="00016443">
        <w:rPr>
          <w:b/>
          <w:sz w:val="22"/>
          <w:szCs w:val="22"/>
        </w:rPr>
        <w:t>Değişik madde: 18/05/2024-32550 R.G./41.md.; yürürlük: 01/08/2025)</w:t>
      </w:r>
      <w:r w:rsidR="001C3356" w:rsidRPr="00016443">
        <w:rPr>
          <w:sz w:val="22"/>
          <w:szCs w:val="22"/>
        </w:rPr>
        <w:t xml:space="preserve"> Talebin uygun görülmesi halinde İdarece yapılacak yazılı açıklama, son başvuru tarihinden en az on gün öncesinde bilgi sahibi olmalarını temin edecek şekilde, ön yeterlik dokümanını EKAP hesabına giriş yaparak indirenlerin tamamına gönderilir.</w:t>
      </w:r>
      <w:r w:rsidRPr="00016443">
        <w:rPr>
          <w:sz w:val="22"/>
          <w:szCs w:val="22"/>
        </w:rPr>
        <w:t xml:space="preserve"> </w:t>
      </w:r>
    </w:p>
    <w:p w14:paraId="7CF28245" w14:textId="77777777" w:rsidR="00F056B9" w:rsidRPr="00016443" w:rsidRDefault="00DB36AD">
      <w:pPr>
        <w:tabs>
          <w:tab w:val="left" w:leader="dot" w:pos="8789"/>
        </w:tabs>
        <w:spacing w:line="240" w:lineRule="exact"/>
        <w:jc w:val="both"/>
        <w:rPr>
          <w:sz w:val="22"/>
          <w:szCs w:val="22"/>
        </w:rPr>
      </w:pPr>
      <w:r w:rsidRPr="00016443">
        <w:rPr>
          <w:b/>
          <w:sz w:val="22"/>
          <w:szCs w:val="22"/>
        </w:rPr>
        <w:t>12.3.</w:t>
      </w:r>
      <w:r w:rsidRPr="00016443">
        <w:rPr>
          <w:sz w:val="22"/>
          <w:szCs w:val="22"/>
        </w:rPr>
        <w:t> Açıklamada, sorular ile İdarenin ayrıntılı cevabı yer alır, açıklama talebinde bulunanın kimliği belirtilmez.</w:t>
      </w:r>
    </w:p>
    <w:p w14:paraId="7E7C832E" w14:textId="443B5FB4" w:rsidR="00F056B9" w:rsidRPr="00016443" w:rsidRDefault="00DB36AD">
      <w:pPr>
        <w:tabs>
          <w:tab w:val="left" w:leader="dot" w:pos="8789"/>
        </w:tabs>
        <w:spacing w:line="240" w:lineRule="exact"/>
        <w:jc w:val="both"/>
        <w:rPr>
          <w:sz w:val="22"/>
          <w:szCs w:val="22"/>
        </w:rPr>
      </w:pPr>
      <w:r w:rsidRPr="00016443">
        <w:rPr>
          <w:b/>
          <w:sz w:val="22"/>
          <w:szCs w:val="22"/>
        </w:rPr>
        <w:t>12.4. </w:t>
      </w:r>
      <w:r w:rsidRPr="00016443">
        <w:rPr>
          <w:sz w:val="22"/>
          <w:szCs w:val="22"/>
        </w:rPr>
        <w:t>Açıklamalar, açıklamanın yapıldığı tarihten sonra dokümanı</w:t>
      </w:r>
      <w:r w:rsidR="00F1602C" w:rsidRPr="00016443">
        <w:rPr>
          <w:sz w:val="22"/>
          <w:szCs w:val="22"/>
        </w:rPr>
        <w:t xml:space="preserve"> </w:t>
      </w:r>
      <w:r w:rsidR="00F1602C" w:rsidRPr="00016443">
        <w:rPr>
          <w:rFonts w:eastAsia="ヒラギノ明朝 Pro W3"/>
          <w:b/>
          <w:bCs/>
          <w:sz w:val="22"/>
          <w:szCs w:val="22"/>
        </w:rPr>
        <w:t>(Değişik ibare: 16/03/</w:t>
      </w:r>
      <w:r w:rsidR="00A56423" w:rsidRPr="00016443">
        <w:rPr>
          <w:rFonts w:eastAsia="ヒラギノ明朝 Pro W3"/>
          <w:b/>
          <w:bCs/>
          <w:sz w:val="22"/>
          <w:szCs w:val="22"/>
        </w:rPr>
        <w:t>2019</w:t>
      </w:r>
      <w:r w:rsidR="00F1602C" w:rsidRPr="00016443">
        <w:rPr>
          <w:rFonts w:eastAsia="ヒラギノ明朝 Pro W3"/>
          <w:b/>
          <w:bCs/>
          <w:sz w:val="22"/>
          <w:szCs w:val="22"/>
        </w:rPr>
        <w:t>-30716 R</w:t>
      </w:r>
      <w:r w:rsidR="00016443">
        <w:rPr>
          <w:rFonts w:eastAsia="ヒラギノ明朝 Pro W3"/>
          <w:b/>
          <w:bCs/>
          <w:sz w:val="22"/>
          <w:szCs w:val="22"/>
        </w:rPr>
        <w:t>.</w:t>
      </w:r>
      <w:r w:rsidR="00F1602C" w:rsidRPr="00016443">
        <w:rPr>
          <w:rFonts w:eastAsia="ヒラギノ明朝 Pro W3"/>
          <w:b/>
          <w:bCs/>
          <w:sz w:val="22"/>
          <w:szCs w:val="22"/>
        </w:rPr>
        <w:t>G</w:t>
      </w:r>
      <w:r w:rsidR="00016443">
        <w:rPr>
          <w:rFonts w:eastAsia="ヒラギノ明朝 Pro W3"/>
          <w:b/>
          <w:bCs/>
          <w:sz w:val="22"/>
          <w:szCs w:val="22"/>
        </w:rPr>
        <w:t>./52.</w:t>
      </w:r>
      <w:r w:rsidR="00F1602C" w:rsidRPr="00016443">
        <w:rPr>
          <w:rFonts w:eastAsia="ヒラギノ明朝 Pro W3"/>
          <w:b/>
          <w:bCs/>
          <w:sz w:val="22"/>
          <w:szCs w:val="22"/>
        </w:rPr>
        <w:t>md</w:t>
      </w:r>
      <w:proofErr w:type="gramStart"/>
      <w:r w:rsidR="00F1602C" w:rsidRPr="00016443">
        <w:rPr>
          <w:rFonts w:eastAsia="ヒラギノ明朝 Pro W3"/>
          <w:b/>
          <w:bCs/>
          <w:sz w:val="22"/>
          <w:szCs w:val="22"/>
        </w:rPr>
        <w:t>.;</w:t>
      </w:r>
      <w:proofErr w:type="gramEnd"/>
      <w:r w:rsidR="00F1602C" w:rsidRPr="00016443">
        <w:rPr>
          <w:rFonts w:eastAsia="ヒラギノ明朝 Pro W3"/>
          <w:b/>
          <w:bCs/>
          <w:sz w:val="22"/>
          <w:szCs w:val="22"/>
        </w:rPr>
        <w:t xml:space="preserve"> yürürlük: 01/06/</w:t>
      </w:r>
      <w:r w:rsidR="00D77AB2" w:rsidRPr="00016443">
        <w:rPr>
          <w:rFonts w:eastAsia="ヒラギノ明朝 Pro W3"/>
          <w:b/>
          <w:bCs/>
          <w:sz w:val="22"/>
          <w:szCs w:val="22"/>
        </w:rPr>
        <w:t xml:space="preserve">2019; </w:t>
      </w:r>
      <w:r w:rsidR="00D77AB2" w:rsidRPr="00016443">
        <w:rPr>
          <w:b/>
          <w:sz w:val="22"/>
          <w:szCs w:val="22"/>
        </w:rPr>
        <w:t xml:space="preserve">Değişik ibare: 18/05/2024-32550 R.G./41.md.; yürürlük: 01/08/2025) </w:t>
      </w:r>
      <w:r w:rsidR="001C3356" w:rsidRPr="00016443">
        <w:rPr>
          <w:sz w:val="22"/>
          <w:szCs w:val="22"/>
        </w:rPr>
        <w:t>EKAP hesabına giriş yaparak</w:t>
      </w:r>
      <w:r w:rsidR="00A56423" w:rsidRPr="00016443">
        <w:rPr>
          <w:sz w:val="22"/>
          <w:szCs w:val="22"/>
        </w:rPr>
        <w:t xml:space="preserve"> </w:t>
      </w:r>
      <w:proofErr w:type="spellStart"/>
      <w:r w:rsidR="00A56423" w:rsidRPr="00016443">
        <w:rPr>
          <w:sz w:val="22"/>
          <w:szCs w:val="22"/>
        </w:rPr>
        <w:t>indirenlere,</w:t>
      </w:r>
      <w:r w:rsidRPr="00016443">
        <w:rPr>
          <w:sz w:val="22"/>
          <w:szCs w:val="22"/>
        </w:rPr>
        <w:t>ön</w:t>
      </w:r>
      <w:proofErr w:type="spellEnd"/>
      <w:r w:rsidRPr="00016443">
        <w:rPr>
          <w:sz w:val="22"/>
          <w:szCs w:val="22"/>
        </w:rPr>
        <w:t xml:space="preserve"> yeterlik dokümanının bir parçası olarak verilir. </w:t>
      </w:r>
    </w:p>
    <w:p w14:paraId="09C16E21" w14:textId="77777777" w:rsidR="00F92711" w:rsidRPr="00016443" w:rsidRDefault="00F92711">
      <w:pPr>
        <w:pStyle w:val="GvdeMetni2"/>
        <w:shd w:val="clear" w:color="auto" w:fill="FFFFFF"/>
        <w:tabs>
          <w:tab w:val="left" w:leader="dot" w:pos="8789"/>
        </w:tabs>
        <w:spacing w:line="240" w:lineRule="exact"/>
        <w:rPr>
          <w:b/>
          <w:sz w:val="22"/>
          <w:szCs w:val="22"/>
        </w:rPr>
      </w:pPr>
    </w:p>
    <w:p w14:paraId="5CAAA98D" w14:textId="77777777" w:rsidR="00F056B9" w:rsidRPr="00016443" w:rsidRDefault="00DB36AD">
      <w:pPr>
        <w:pStyle w:val="GvdeMetni2"/>
        <w:shd w:val="clear" w:color="auto" w:fill="FFFFFF"/>
        <w:tabs>
          <w:tab w:val="left" w:leader="dot" w:pos="8789"/>
        </w:tabs>
        <w:spacing w:line="240" w:lineRule="exact"/>
        <w:rPr>
          <w:b/>
          <w:sz w:val="22"/>
          <w:szCs w:val="22"/>
        </w:rPr>
      </w:pPr>
      <w:r w:rsidRPr="00016443">
        <w:rPr>
          <w:b/>
          <w:sz w:val="22"/>
          <w:szCs w:val="22"/>
        </w:rPr>
        <w:t>Madde 13 - Ön yeterlik dokümanında değişiklik yapılması</w:t>
      </w:r>
    </w:p>
    <w:p w14:paraId="1A375D97" w14:textId="77777777" w:rsidR="00F056B9" w:rsidRPr="00016443" w:rsidRDefault="00DB36AD">
      <w:pPr>
        <w:pStyle w:val="GvdeMetni2"/>
        <w:shd w:val="clear" w:color="auto" w:fill="FFFFFF"/>
        <w:tabs>
          <w:tab w:val="left" w:leader="dot" w:pos="8789"/>
        </w:tabs>
        <w:spacing w:line="240" w:lineRule="exact"/>
        <w:rPr>
          <w:sz w:val="22"/>
          <w:szCs w:val="22"/>
        </w:rPr>
      </w:pPr>
      <w:r w:rsidRPr="00016443">
        <w:rPr>
          <w:b/>
          <w:sz w:val="22"/>
          <w:szCs w:val="22"/>
        </w:rPr>
        <w:t>13.1.</w:t>
      </w:r>
      <w:r w:rsidRPr="00016443">
        <w:rPr>
          <w:sz w:val="22"/>
          <w:szCs w:val="22"/>
        </w:rPr>
        <w:t xml:space="preserve"> İlan yapıldıktan sonra ön yeterlik dokümanında değişiklik yapılmaması esastır. Ancak, başvuruların hazırlanmasını veya işin gerçekleştirilmesini etkileyebilecek maddi veya teknik hatalar veya eksikliklerin İdarece tespit edilmesi veya adaylarca yazılı olarak bildirilmesi halinde, zeyilname düzenlenmek suretiyle ön yeterlik dokümanında değişiklik yapılabilir. Zeyilname, ön yeterlik dokümanının bağlayıcı bir parçası olarak ön yeterlik dokümanına eklenir. </w:t>
      </w:r>
    </w:p>
    <w:p w14:paraId="590E3BC0" w14:textId="2A3C2C20" w:rsidR="00F056B9" w:rsidRPr="00016443" w:rsidRDefault="00DB36AD">
      <w:pPr>
        <w:pStyle w:val="GvdeMetni2"/>
        <w:shd w:val="clear" w:color="auto" w:fill="FFFFFF"/>
        <w:tabs>
          <w:tab w:val="left" w:leader="dot" w:pos="8789"/>
        </w:tabs>
        <w:spacing w:line="240" w:lineRule="exact"/>
        <w:rPr>
          <w:sz w:val="22"/>
          <w:szCs w:val="22"/>
        </w:rPr>
      </w:pPr>
      <w:r w:rsidRPr="00016443">
        <w:rPr>
          <w:b/>
          <w:sz w:val="22"/>
          <w:szCs w:val="22"/>
        </w:rPr>
        <w:t>13.2. </w:t>
      </w:r>
      <w:r w:rsidR="003A3E11" w:rsidRPr="00016443">
        <w:rPr>
          <w:rFonts w:eastAsia="ヒラギノ明朝 Pro W3"/>
          <w:b/>
          <w:bCs/>
          <w:sz w:val="22"/>
          <w:szCs w:val="22"/>
        </w:rPr>
        <w:t xml:space="preserve">(Değişik </w:t>
      </w:r>
      <w:r w:rsidR="00F1602C" w:rsidRPr="00016443">
        <w:rPr>
          <w:rFonts w:eastAsia="ヒラギノ明朝 Pro W3"/>
          <w:b/>
          <w:bCs/>
          <w:sz w:val="22"/>
          <w:szCs w:val="22"/>
        </w:rPr>
        <w:t>ibare: 16/03/</w:t>
      </w:r>
      <w:r w:rsidR="000D48A1" w:rsidRPr="00016443">
        <w:rPr>
          <w:rFonts w:eastAsia="ヒラギノ明朝 Pro W3"/>
          <w:b/>
          <w:bCs/>
          <w:sz w:val="22"/>
          <w:szCs w:val="22"/>
        </w:rPr>
        <w:t>2019-30716 R</w:t>
      </w:r>
      <w:r w:rsidR="00C22E90" w:rsidRPr="00016443">
        <w:rPr>
          <w:rFonts w:eastAsia="ヒラギノ明朝 Pro W3"/>
          <w:b/>
          <w:bCs/>
          <w:sz w:val="22"/>
          <w:szCs w:val="22"/>
        </w:rPr>
        <w:t>.G./53.</w:t>
      </w:r>
      <w:r w:rsidR="00F1602C" w:rsidRPr="00016443">
        <w:rPr>
          <w:rFonts w:eastAsia="ヒラギノ明朝 Pro W3"/>
          <w:b/>
          <w:bCs/>
          <w:sz w:val="22"/>
          <w:szCs w:val="22"/>
        </w:rPr>
        <w:t>md</w:t>
      </w:r>
      <w:proofErr w:type="gramStart"/>
      <w:r w:rsidR="00F1602C" w:rsidRPr="00016443">
        <w:rPr>
          <w:rFonts w:eastAsia="ヒラギノ明朝 Pro W3"/>
          <w:b/>
          <w:bCs/>
          <w:sz w:val="22"/>
          <w:szCs w:val="22"/>
        </w:rPr>
        <w:t>.;</w:t>
      </w:r>
      <w:proofErr w:type="gramEnd"/>
      <w:r w:rsidR="00F1602C" w:rsidRPr="00016443">
        <w:rPr>
          <w:rFonts w:eastAsia="ヒラギノ明朝 Pro W3"/>
          <w:b/>
          <w:bCs/>
          <w:sz w:val="22"/>
          <w:szCs w:val="22"/>
        </w:rPr>
        <w:t xml:space="preserve"> yürürlük: 01/06/</w:t>
      </w:r>
      <w:r w:rsidR="00555087" w:rsidRPr="00016443">
        <w:rPr>
          <w:rFonts w:eastAsia="ヒラギノ明朝 Pro W3"/>
          <w:b/>
          <w:bCs/>
          <w:sz w:val="22"/>
          <w:szCs w:val="22"/>
        </w:rPr>
        <w:t xml:space="preserve">2019; </w:t>
      </w:r>
      <w:r w:rsidR="00555087" w:rsidRPr="00016443">
        <w:rPr>
          <w:b/>
          <w:sz w:val="22"/>
          <w:szCs w:val="22"/>
        </w:rPr>
        <w:t>Değişik madde: 18/05/2024-32550 R.G./42.md.; yürürlük: 01/08/2025)</w:t>
      </w:r>
      <w:r w:rsidR="001C3356" w:rsidRPr="00016443">
        <w:t xml:space="preserve"> </w:t>
      </w:r>
      <w:r w:rsidR="001C3356" w:rsidRPr="00016443">
        <w:rPr>
          <w:sz w:val="22"/>
          <w:szCs w:val="22"/>
        </w:rPr>
        <w:t>Zeyilname, son başvuru tarihinden en az on gün öncesinde bilgi sahibi olmalarını temin edecek şekilde, ön yeterlik dokümanını EKAP hesabına giriş yaparak indirenlerin tamamına gönderilir.</w:t>
      </w:r>
    </w:p>
    <w:p w14:paraId="1217230C" w14:textId="68BDAAE5" w:rsidR="00F056B9" w:rsidRPr="00071500" w:rsidRDefault="00DB36AD">
      <w:pPr>
        <w:pStyle w:val="GvdeMetni2"/>
        <w:shd w:val="clear" w:color="auto" w:fill="FFFFFF"/>
        <w:tabs>
          <w:tab w:val="left" w:leader="dot" w:pos="8789"/>
        </w:tabs>
        <w:spacing w:line="240" w:lineRule="exact"/>
        <w:rPr>
          <w:sz w:val="22"/>
          <w:szCs w:val="22"/>
        </w:rPr>
      </w:pPr>
      <w:r w:rsidRPr="00016443">
        <w:rPr>
          <w:b/>
          <w:sz w:val="22"/>
          <w:szCs w:val="22"/>
        </w:rPr>
        <w:t>13.3.</w:t>
      </w:r>
      <w:r w:rsidRPr="00016443">
        <w:rPr>
          <w:sz w:val="22"/>
          <w:szCs w:val="22"/>
        </w:rPr>
        <w:t xml:space="preserve"> Zeyilname düzenlenmesi nedeniyle başvuruların hazırlanabilmesi için ek süreye ihtiyaç duyulması halinde İdare, son başvuru tarihini bir defaya mahsus olmak üzere en fazla yirmi gün süreyle zeyilname ile erteleyebilir. Erteleme süresince, ön yeterlik dokümanının </w:t>
      </w:r>
      <w:r w:rsidR="003A3E11" w:rsidRPr="00016443">
        <w:rPr>
          <w:rFonts w:eastAsia="ヒラギノ明朝 Pro W3"/>
          <w:b/>
          <w:bCs/>
          <w:sz w:val="22"/>
          <w:szCs w:val="22"/>
        </w:rPr>
        <w:t xml:space="preserve">(Değişik </w:t>
      </w:r>
      <w:r w:rsidR="00F1602C" w:rsidRPr="00016443">
        <w:rPr>
          <w:rFonts w:eastAsia="ヒラギノ明朝 Pro W3"/>
          <w:b/>
          <w:bCs/>
          <w:sz w:val="22"/>
          <w:szCs w:val="22"/>
        </w:rPr>
        <w:t>ibare: 16/03/</w:t>
      </w:r>
      <w:r w:rsidR="000D48A1" w:rsidRPr="00016443">
        <w:rPr>
          <w:rFonts w:eastAsia="ヒラギノ明朝 Pro W3"/>
          <w:b/>
          <w:bCs/>
          <w:sz w:val="22"/>
          <w:szCs w:val="22"/>
        </w:rPr>
        <w:t>2019-30716 R</w:t>
      </w:r>
      <w:r w:rsidR="00016443">
        <w:rPr>
          <w:rFonts w:eastAsia="ヒラギノ明朝 Pro W3"/>
          <w:b/>
          <w:bCs/>
          <w:sz w:val="22"/>
          <w:szCs w:val="22"/>
        </w:rPr>
        <w:t>.</w:t>
      </w:r>
      <w:r w:rsidR="00F1602C" w:rsidRPr="00016443">
        <w:rPr>
          <w:rFonts w:eastAsia="ヒラギノ明朝 Pro W3"/>
          <w:b/>
          <w:bCs/>
          <w:sz w:val="22"/>
          <w:szCs w:val="22"/>
        </w:rPr>
        <w:t>G</w:t>
      </w:r>
      <w:r w:rsidR="00016443">
        <w:rPr>
          <w:rFonts w:eastAsia="ヒラギノ明朝 Pro W3"/>
          <w:b/>
          <w:bCs/>
          <w:sz w:val="22"/>
          <w:szCs w:val="22"/>
        </w:rPr>
        <w:t>./53.</w:t>
      </w:r>
      <w:r w:rsidR="00F1602C" w:rsidRPr="00016443">
        <w:rPr>
          <w:rFonts w:eastAsia="ヒラギノ明朝 Pro W3"/>
          <w:b/>
          <w:bCs/>
          <w:sz w:val="22"/>
          <w:szCs w:val="22"/>
        </w:rPr>
        <w:t>md</w:t>
      </w:r>
      <w:proofErr w:type="gramStart"/>
      <w:r w:rsidR="00F1602C" w:rsidRPr="00016443">
        <w:rPr>
          <w:rFonts w:eastAsia="ヒラギノ明朝 Pro W3"/>
          <w:b/>
          <w:bCs/>
          <w:sz w:val="22"/>
          <w:szCs w:val="22"/>
        </w:rPr>
        <w:t>.;</w:t>
      </w:r>
      <w:proofErr w:type="gramEnd"/>
      <w:r w:rsidR="00F1602C" w:rsidRPr="00016443">
        <w:rPr>
          <w:rFonts w:eastAsia="ヒラギノ明朝 Pro W3"/>
          <w:b/>
          <w:bCs/>
          <w:sz w:val="22"/>
          <w:szCs w:val="22"/>
        </w:rPr>
        <w:t xml:space="preserve"> yürürlük: 01/06/</w:t>
      </w:r>
      <w:r w:rsidR="00C22E90" w:rsidRPr="00016443">
        <w:rPr>
          <w:rFonts w:eastAsia="ヒラギノ明朝 Pro W3"/>
          <w:b/>
          <w:bCs/>
          <w:sz w:val="22"/>
          <w:szCs w:val="22"/>
        </w:rPr>
        <w:t xml:space="preserve">2019; </w:t>
      </w:r>
      <w:r w:rsidR="00C22E90" w:rsidRPr="00016443">
        <w:rPr>
          <w:b/>
          <w:sz w:val="22"/>
          <w:szCs w:val="22"/>
        </w:rPr>
        <w:t xml:space="preserve">Değişik ibare: 18/05/2024-32550 R.G./42.md.; yürürlük: 01/08/2025) </w:t>
      </w:r>
      <w:r w:rsidR="001C3356" w:rsidRPr="00016443">
        <w:rPr>
          <w:sz w:val="22"/>
          <w:szCs w:val="22"/>
        </w:rPr>
        <w:t>EKAP hesabına giriş yapılarak</w:t>
      </w:r>
      <w:r w:rsidR="003A3E11" w:rsidRPr="00016443">
        <w:rPr>
          <w:sz w:val="22"/>
          <w:szCs w:val="22"/>
        </w:rPr>
        <w:t xml:space="preserve"> indirilmesine</w:t>
      </w:r>
      <w:r w:rsidR="00E64580" w:rsidRPr="00016443">
        <w:rPr>
          <w:sz w:val="22"/>
          <w:szCs w:val="22"/>
        </w:rPr>
        <w:t xml:space="preserve"> </w:t>
      </w:r>
      <w:r w:rsidRPr="00016443">
        <w:rPr>
          <w:sz w:val="22"/>
          <w:szCs w:val="22"/>
        </w:rPr>
        <w:t xml:space="preserve">ve </w:t>
      </w:r>
      <w:r w:rsidRPr="00071500">
        <w:rPr>
          <w:sz w:val="22"/>
          <w:szCs w:val="22"/>
        </w:rPr>
        <w:t>başvuruların alınmasına devam edilecektir.</w:t>
      </w:r>
    </w:p>
    <w:p w14:paraId="1CA84539" w14:textId="77777777" w:rsidR="00F056B9" w:rsidRPr="00071500" w:rsidRDefault="00DB36AD">
      <w:pPr>
        <w:pStyle w:val="GvdeMetni2"/>
        <w:shd w:val="clear" w:color="auto" w:fill="FFFFFF"/>
        <w:tabs>
          <w:tab w:val="left" w:leader="dot" w:pos="8789"/>
        </w:tabs>
        <w:spacing w:line="240" w:lineRule="exact"/>
        <w:rPr>
          <w:sz w:val="22"/>
          <w:szCs w:val="22"/>
        </w:rPr>
      </w:pPr>
      <w:r w:rsidRPr="00071500">
        <w:rPr>
          <w:b/>
          <w:sz w:val="22"/>
          <w:szCs w:val="22"/>
        </w:rPr>
        <w:t>13.4. </w:t>
      </w:r>
      <w:r w:rsidRPr="00071500">
        <w:rPr>
          <w:sz w:val="22"/>
          <w:szCs w:val="22"/>
        </w:rPr>
        <w:t xml:space="preserve">Zeyilname düzenlenmesi halinde, ön yeterlik başvurularını bu düzenlemeden önce vermiş olan adaylara başvurularını geri çekerek, yeniden başvuru yapma </w:t>
      </w:r>
      <w:proofErr w:type="gramStart"/>
      <w:r w:rsidRPr="00071500">
        <w:rPr>
          <w:sz w:val="22"/>
          <w:szCs w:val="22"/>
        </w:rPr>
        <w:t>imkanı</w:t>
      </w:r>
      <w:proofErr w:type="gramEnd"/>
      <w:r w:rsidRPr="00071500">
        <w:rPr>
          <w:sz w:val="22"/>
          <w:szCs w:val="22"/>
        </w:rPr>
        <w:t xml:space="preserve"> tanınacaktır.</w:t>
      </w:r>
    </w:p>
    <w:p w14:paraId="7E746894" w14:textId="77777777" w:rsidR="00F056B9" w:rsidRPr="00071500" w:rsidRDefault="00DB36AD">
      <w:pPr>
        <w:pStyle w:val="3-NormalYaz"/>
        <w:tabs>
          <w:tab w:val="clear" w:pos="566"/>
          <w:tab w:val="left" w:leader="dot" w:pos="8789"/>
        </w:tabs>
        <w:spacing w:line="240" w:lineRule="exact"/>
        <w:rPr>
          <w:rStyle w:val="normal1"/>
          <w:sz w:val="22"/>
          <w:szCs w:val="22"/>
        </w:rPr>
      </w:pPr>
      <w:r w:rsidRPr="00071500">
        <w:rPr>
          <w:b/>
          <w:sz w:val="22"/>
          <w:szCs w:val="22"/>
        </w:rPr>
        <w:t>13.5.</w:t>
      </w:r>
      <w:r w:rsidRPr="00071500">
        <w:rPr>
          <w:sz w:val="22"/>
          <w:szCs w:val="22"/>
        </w:rPr>
        <w:t xml:space="preserve">  4734 sayılı Kanunun 55 inci maddesi uyarınca </w:t>
      </w:r>
      <w:proofErr w:type="gramStart"/>
      <w:r w:rsidRPr="00071500">
        <w:rPr>
          <w:sz w:val="22"/>
          <w:szCs w:val="22"/>
        </w:rPr>
        <w:t>ş</w:t>
      </w:r>
      <w:r w:rsidRPr="00071500">
        <w:rPr>
          <w:rStyle w:val="normal1"/>
          <w:sz w:val="22"/>
          <w:szCs w:val="22"/>
        </w:rPr>
        <w:t>ikayet</w:t>
      </w:r>
      <w:proofErr w:type="gramEnd"/>
      <w:r w:rsidRPr="00071500">
        <w:rPr>
          <w:rStyle w:val="normal1"/>
          <w:sz w:val="22"/>
          <w:szCs w:val="22"/>
        </w:rPr>
        <w:t xml:space="preserve"> üzerine yapılan incelemede başvurular ile başvuruların hazırlanmasını veya işin gerçekleştirilmesini etkileyebilecek maddi veya teknik hataların veya eksikliklerin bulunması ve İdarece ön yeterlik dokümanında düzeltme yapılmasına karar verilmesi halinde, son başvuru tarihinden önce gerekli düzeltme yapılarak yukarıda belirtilen usule göre son başvuru tarihi bir defa daha ertelenebilir. Belirlenen maddi veya teknik hataların veya eksikliklerin ilanda da bulunması halinde ise, ihale sürecine devam edilebilmesi ancak Kanunun 26 </w:t>
      </w:r>
      <w:proofErr w:type="spellStart"/>
      <w:r w:rsidRPr="00071500">
        <w:rPr>
          <w:rStyle w:val="normal1"/>
          <w:sz w:val="22"/>
          <w:szCs w:val="22"/>
        </w:rPr>
        <w:t>ncı</w:t>
      </w:r>
      <w:proofErr w:type="spellEnd"/>
      <w:r w:rsidRPr="00071500">
        <w:rPr>
          <w:rStyle w:val="normal1"/>
          <w:sz w:val="22"/>
          <w:szCs w:val="22"/>
        </w:rPr>
        <w:t xml:space="preserve"> maddesine göre düzeltme ilanı yapılması ile mümkündür. Düzeltme ilanı için Kanunda öngörülen sürenin sona erdiğinin anlaşılması halinde ihale iptal edilir.</w:t>
      </w:r>
    </w:p>
    <w:p w14:paraId="52DD03E7" w14:textId="77777777" w:rsidR="00F92711" w:rsidRPr="00071500" w:rsidRDefault="00F92711">
      <w:pPr>
        <w:pStyle w:val="GvdeMetni2"/>
        <w:shd w:val="clear" w:color="auto" w:fill="FFFFFF"/>
        <w:tabs>
          <w:tab w:val="left" w:leader="dot" w:pos="8789"/>
        </w:tabs>
        <w:spacing w:line="240" w:lineRule="exact"/>
        <w:rPr>
          <w:b/>
          <w:sz w:val="22"/>
          <w:szCs w:val="22"/>
        </w:rPr>
      </w:pPr>
    </w:p>
    <w:p w14:paraId="03EBA4CA" w14:textId="77777777" w:rsidR="00F056B9" w:rsidRPr="00071500" w:rsidRDefault="00DB36AD">
      <w:pPr>
        <w:pStyle w:val="GvdeMetni2"/>
        <w:shd w:val="clear" w:color="auto" w:fill="FFFFFF"/>
        <w:tabs>
          <w:tab w:val="left" w:leader="dot" w:pos="8789"/>
        </w:tabs>
        <w:spacing w:line="240" w:lineRule="exact"/>
        <w:rPr>
          <w:b/>
          <w:sz w:val="22"/>
          <w:szCs w:val="22"/>
        </w:rPr>
      </w:pPr>
      <w:r w:rsidRPr="00071500">
        <w:rPr>
          <w:b/>
          <w:sz w:val="22"/>
          <w:szCs w:val="22"/>
        </w:rPr>
        <w:t xml:space="preserve">Madde  14 - Ön yeterlik değerlendirme saatinden önce ihalenin iptal edilmesi </w:t>
      </w:r>
    </w:p>
    <w:p w14:paraId="021D9421" w14:textId="77777777" w:rsidR="00F056B9" w:rsidRPr="00071500" w:rsidRDefault="00DB36AD">
      <w:pPr>
        <w:pStyle w:val="GvdeMetni2"/>
        <w:shd w:val="clear" w:color="auto" w:fill="FFFFFF"/>
        <w:tabs>
          <w:tab w:val="left" w:leader="dot" w:pos="8789"/>
        </w:tabs>
        <w:spacing w:line="240" w:lineRule="exact"/>
        <w:rPr>
          <w:sz w:val="22"/>
          <w:szCs w:val="22"/>
        </w:rPr>
      </w:pPr>
      <w:r w:rsidRPr="00071500">
        <w:rPr>
          <w:b/>
          <w:sz w:val="22"/>
          <w:szCs w:val="22"/>
        </w:rPr>
        <w:t>14.1.</w:t>
      </w:r>
      <w:r w:rsidRPr="00071500">
        <w:rPr>
          <w:sz w:val="22"/>
          <w:szCs w:val="22"/>
        </w:rPr>
        <w:t> İdare tarafından gerekli görülen veya ön yeterlik/ihale dokümanında yer alan belgelerde ihalenin yapılmasına engel olan ve düzeltilmesi mümkün bulunmayan hususların bulunduğunun tespit edildiği hallerde, son başvuru saatinden önce ihale iptal edilebilir.</w:t>
      </w:r>
    </w:p>
    <w:p w14:paraId="43C8790D" w14:textId="77777777" w:rsidR="00F056B9" w:rsidRPr="00071500" w:rsidRDefault="00DB36AD">
      <w:pPr>
        <w:pStyle w:val="GvdeMetni2"/>
        <w:shd w:val="clear" w:color="auto" w:fill="FFFFFF"/>
        <w:tabs>
          <w:tab w:val="left" w:leader="dot" w:pos="8789"/>
        </w:tabs>
        <w:spacing w:line="240" w:lineRule="exact"/>
        <w:rPr>
          <w:sz w:val="22"/>
          <w:szCs w:val="22"/>
        </w:rPr>
      </w:pPr>
      <w:r w:rsidRPr="00071500">
        <w:rPr>
          <w:b/>
          <w:sz w:val="22"/>
          <w:szCs w:val="22"/>
        </w:rPr>
        <w:t>14.2.</w:t>
      </w:r>
      <w:r w:rsidRPr="00071500">
        <w:rPr>
          <w:sz w:val="22"/>
          <w:szCs w:val="22"/>
        </w:rPr>
        <w:t> Bu durumda, iptal nedeni belirtilmek suretiyle ihalenin iptal edildiği ilan edilerek duyurulur. Bu aşamaya kadar başvuruda bulunmuş olanlara ihalenin iptal edildiği ayrıca tebliğ edilir.</w:t>
      </w:r>
    </w:p>
    <w:p w14:paraId="7CD8B100" w14:textId="77777777" w:rsidR="00F056B9" w:rsidRPr="00071500" w:rsidRDefault="00DB36AD">
      <w:pPr>
        <w:pStyle w:val="GvdeMetni2"/>
        <w:shd w:val="clear" w:color="auto" w:fill="FFFFFF"/>
        <w:tabs>
          <w:tab w:val="left" w:leader="dot" w:pos="8789"/>
        </w:tabs>
        <w:spacing w:line="240" w:lineRule="exact"/>
        <w:rPr>
          <w:sz w:val="22"/>
          <w:szCs w:val="22"/>
        </w:rPr>
      </w:pPr>
      <w:r w:rsidRPr="00071500">
        <w:rPr>
          <w:b/>
          <w:sz w:val="22"/>
          <w:szCs w:val="22"/>
        </w:rPr>
        <w:t>14.3.</w:t>
      </w:r>
      <w:r w:rsidRPr="00071500">
        <w:rPr>
          <w:sz w:val="22"/>
          <w:szCs w:val="22"/>
        </w:rPr>
        <w:t> İhalenin iptal edilmesi halinde, verilmiş olan bütün ön yeterlik başvuruları reddedilmiş sayılır ve başvurular açılmaksızın adaylara iade edilir.</w:t>
      </w:r>
    </w:p>
    <w:p w14:paraId="200B5692" w14:textId="77777777" w:rsidR="00F056B9" w:rsidRPr="00071500" w:rsidRDefault="00DB36AD">
      <w:pPr>
        <w:pStyle w:val="GvdeMetni2"/>
        <w:tabs>
          <w:tab w:val="left" w:leader="dot" w:pos="8789"/>
        </w:tabs>
        <w:spacing w:line="240" w:lineRule="exact"/>
        <w:rPr>
          <w:sz w:val="22"/>
          <w:szCs w:val="22"/>
        </w:rPr>
      </w:pPr>
      <w:r w:rsidRPr="00071500">
        <w:rPr>
          <w:b/>
          <w:sz w:val="22"/>
          <w:szCs w:val="22"/>
        </w:rPr>
        <w:t>14.4.</w:t>
      </w:r>
      <w:r w:rsidRPr="00071500">
        <w:rPr>
          <w:sz w:val="22"/>
          <w:szCs w:val="22"/>
        </w:rPr>
        <w:t> İhalenin iptal edilmesi nedeniyle adaylarca İdareden herhangi bir hak talebinde bulunulamaz.</w:t>
      </w:r>
    </w:p>
    <w:p w14:paraId="6E04E565" w14:textId="77777777" w:rsidR="00F92711" w:rsidRPr="00071500" w:rsidRDefault="00F92711">
      <w:pPr>
        <w:pStyle w:val="3-NormalYaz"/>
        <w:tabs>
          <w:tab w:val="clear" w:pos="566"/>
          <w:tab w:val="left" w:leader="dot" w:pos="8789"/>
        </w:tabs>
        <w:spacing w:line="240" w:lineRule="exact"/>
        <w:rPr>
          <w:b/>
          <w:sz w:val="22"/>
          <w:szCs w:val="22"/>
        </w:rPr>
      </w:pPr>
    </w:p>
    <w:p w14:paraId="4CE14309" w14:textId="77777777" w:rsidR="00F056B9" w:rsidRPr="00071500" w:rsidRDefault="00DB36AD">
      <w:pPr>
        <w:pStyle w:val="3-NormalYaz"/>
        <w:tabs>
          <w:tab w:val="clear" w:pos="566"/>
          <w:tab w:val="left" w:leader="dot" w:pos="8789"/>
        </w:tabs>
        <w:spacing w:line="240" w:lineRule="exact"/>
        <w:rPr>
          <w:b/>
          <w:sz w:val="22"/>
          <w:szCs w:val="22"/>
        </w:rPr>
      </w:pPr>
      <w:r w:rsidRPr="00071500">
        <w:rPr>
          <w:b/>
          <w:sz w:val="22"/>
          <w:szCs w:val="22"/>
        </w:rPr>
        <w:t>Madde 15 - İş ortaklığı</w:t>
      </w:r>
    </w:p>
    <w:p w14:paraId="78D5871C"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15.1.</w:t>
      </w:r>
      <w:r w:rsidRPr="00071500">
        <w:rPr>
          <w:sz w:val="22"/>
          <w:szCs w:val="22"/>
        </w:rPr>
        <w:t> Birden fazla gerçek veya tüzel kişi, iş ortaklığı oluşturmak suretiyle ön yeterlik başvurusunda bulunabilir.</w:t>
      </w:r>
    </w:p>
    <w:p w14:paraId="32AD2B05" w14:textId="77777777" w:rsidR="00F056B9" w:rsidRPr="00071500" w:rsidRDefault="00DB36AD">
      <w:pPr>
        <w:pStyle w:val="3-NormalYaz"/>
        <w:tabs>
          <w:tab w:val="clear" w:pos="566"/>
          <w:tab w:val="left" w:leader="dot" w:pos="8789"/>
        </w:tabs>
        <w:spacing w:line="240" w:lineRule="exact"/>
        <w:rPr>
          <w:b/>
          <w:sz w:val="22"/>
          <w:szCs w:val="22"/>
        </w:rPr>
      </w:pPr>
      <w:r w:rsidRPr="00071500">
        <w:rPr>
          <w:b/>
          <w:sz w:val="22"/>
          <w:szCs w:val="22"/>
        </w:rPr>
        <w:t>15.2.</w:t>
      </w:r>
      <w:r w:rsidRPr="00071500">
        <w:rPr>
          <w:sz w:val="22"/>
          <w:szCs w:val="22"/>
        </w:rPr>
        <w:t xml:space="preserve"> İş ortaklığında en çok hisseye sahip ortak, pilot ortak olarak gösterilmek zorundadır. Ancak bütün ortakların hisse oranlarının eşit olduğu veya diğer ortaklara göre daha fazla hisse oranına sahip ve </w:t>
      </w:r>
      <w:r w:rsidRPr="00071500">
        <w:rPr>
          <w:sz w:val="22"/>
          <w:szCs w:val="22"/>
        </w:rPr>
        <w:lastRenderedPageBreak/>
        <w:t>hisseleri birbirine eşit olan ortakların bulunduğu iş ortaklıklarında ise, bu ortaklardan biri pilot ortak olarak belirlenir.</w:t>
      </w:r>
    </w:p>
    <w:p w14:paraId="38581D62" w14:textId="61C7FC84"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15.3. </w:t>
      </w:r>
      <w:r w:rsidRPr="00071500">
        <w:rPr>
          <w:sz w:val="22"/>
          <w:szCs w:val="22"/>
        </w:rPr>
        <w:t xml:space="preserve">İş ortaklığı oluşturmak suretiyle ön yeterlik başvurusunda bulunacak adaylar, iş ortaklığı yaptıklarına dair pilot ortağın da belirtildiği, </w:t>
      </w:r>
      <w:r w:rsidR="00454085" w:rsidRPr="0019565B">
        <w:rPr>
          <w:b/>
          <w:bCs/>
          <w:spacing w:val="6"/>
          <w:sz w:val="22"/>
          <w:szCs w:val="22"/>
        </w:rPr>
        <w:t xml:space="preserve">(Mülga ibare: 18/05/2024-32550 R.G/43. </w:t>
      </w:r>
      <w:proofErr w:type="spellStart"/>
      <w:r w:rsidR="00454085" w:rsidRPr="0019565B">
        <w:rPr>
          <w:b/>
          <w:bCs/>
          <w:spacing w:val="6"/>
          <w:sz w:val="22"/>
          <w:szCs w:val="22"/>
        </w:rPr>
        <w:t>md</w:t>
      </w:r>
      <w:proofErr w:type="gramStart"/>
      <w:r w:rsidR="00454085" w:rsidRPr="0019565B">
        <w:rPr>
          <w:b/>
          <w:bCs/>
          <w:spacing w:val="6"/>
          <w:sz w:val="22"/>
          <w:szCs w:val="22"/>
        </w:rPr>
        <w:t>.</w:t>
      </w:r>
      <w:proofErr w:type="spellEnd"/>
      <w:r w:rsidR="00454085" w:rsidRPr="0019565B">
        <w:rPr>
          <w:b/>
          <w:bCs/>
          <w:spacing w:val="6"/>
          <w:sz w:val="22"/>
          <w:szCs w:val="22"/>
        </w:rPr>
        <w:t>,</w:t>
      </w:r>
      <w:proofErr w:type="gramEnd"/>
      <w:r w:rsidR="00454085" w:rsidRPr="0019565B">
        <w:rPr>
          <w:b/>
          <w:bCs/>
          <w:spacing w:val="6"/>
          <w:sz w:val="22"/>
          <w:szCs w:val="22"/>
        </w:rPr>
        <w:t xml:space="preserve"> yürürlük: 15/06/2024)</w:t>
      </w:r>
      <w:r w:rsidR="00454085">
        <w:rPr>
          <w:b/>
          <w:bCs/>
          <w:color w:val="00B050"/>
          <w:spacing w:val="6"/>
          <w:sz w:val="22"/>
          <w:szCs w:val="22"/>
        </w:rPr>
        <w:t xml:space="preserve"> </w:t>
      </w:r>
      <w:r w:rsidRPr="00071500">
        <w:rPr>
          <w:sz w:val="22"/>
          <w:szCs w:val="22"/>
        </w:rPr>
        <w:t>iş ortaklığı beyannamesini başvurularıyla beraber sunacaklardır.</w:t>
      </w:r>
    </w:p>
    <w:p w14:paraId="276C05C8"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15.4. </w:t>
      </w:r>
      <w:r w:rsidRPr="00071500">
        <w:rPr>
          <w:sz w:val="22"/>
          <w:szCs w:val="22"/>
        </w:rPr>
        <w:t xml:space="preserve">İş ortaklığının yeterli görülmesi her bir ortağın ayrı ayrı yeterli olduğu anlamına gelmez </w:t>
      </w:r>
    </w:p>
    <w:p w14:paraId="76268093" w14:textId="77777777" w:rsidR="00F056B9" w:rsidRPr="00071500" w:rsidRDefault="00DB36AD">
      <w:pPr>
        <w:pStyle w:val="3-NormalYaz"/>
        <w:tabs>
          <w:tab w:val="clear" w:pos="566"/>
          <w:tab w:val="left" w:leader="dot" w:pos="8789"/>
        </w:tabs>
        <w:spacing w:line="240" w:lineRule="exact"/>
        <w:rPr>
          <w:sz w:val="22"/>
          <w:szCs w:val="22"/>
        </w:rPr>
      </w:pPr>
      <w:r w:rsidRPr="00071500">
        <w:rPr>
          <w:b/>
          <w:sz w:val="22"/>
          <w:szCs w:val="22"/>
        </w:rPr>
        <w:t>15.5.</w:t>
      </w:r>
      <w:r w:rsidRPr="00071500">
        <w:rPr>
          <w:sz w:val="22"/>
          <w:szCs w:val="22"/>
        </w:rPr>
        <w:t> İhalenin iş ortaklığı üzerinde kalması halinde, iş ortaklığı tarafından, sözleşme imzalanmadan önce noter onaylı ortaklık sözleşmesinin İdareye verilmesi zorunludur.</w:t>
      </w:r>
    </w:p>
    <w:p w14:paraId="3E1F8D13" w14:textId="768E3799" w:rsidR="00F056B9" w:rsidRPr="00071500" w:rsidRDefault="00DB36AD">
      <w:pPr>
        <w:pStyle w:val="GvdeMetni21"/>
        <w:tabs>
          <w:tab w:val="left" w:leader="dot" w:pos="9072"/>
        </w:tabs>
        <w:spacing w:line="240" w:lineRule="exact"/>
        <w:rPr>
          <w:sz w:val="22"/>
          <w:szCs w:val="22"/>
        </w:rPr>
      </w:pPr>
      <w:r w:rsidRPr="00071500">
        <w:rPr>
          <w:b/>
          <w:sz w:val="22"/>
          <w:szCs w:val="22"/>
        </w:rPr>
        <w:t>15.6.</w:t>
      </w:r>
      <w:r w:rsidRPr="00071500">
        <w:rPr>
          <w:sz w:val="22"/>
          <w:szCs w:val="22"/>
        </w:rPr>
        <w:t> </w:t>
      </w:r>
      <w:r w:rsidR="00454085" w:rsidRPr="0019565B">
        <w:rPr>
          <w:b/>
          <w:bCs/>
          <w:spacing w:val="6"/>
          <w:sz w:val="22"/>
          <w:szCs w:val="22"/>
        </w:rPr>
        <w:t xml:space="preserve">(Değişik madde: 18/05/2024-32550 R.G/43. </w:t>
      </w:r>
      <w:proofErr w:type="spellStart"/>
      <w:r w:rsidR="00454085" w:rsidRPr="0019565B">
        <w:rPr>
          <w:b/>
          <w:bCs/>
          <w:spacing w:val="6"/>
          <w:sz w:val="22"/>
          <w:szCs w:val="22"/>
        </w:rPr>
        <w:t>md</w:t>
      </w:r>
      <w:proofErr w:type="gramStart"/>
      <w:r w:rsidR="00454085" w:rsidRPr="0019565B">
        <w:rPr>
          <w:b/>
          <w:bCs/>
          <w:spacing w:val="6"/>
          <w:sz w:val="22"/>
          <w:szCs w:val="22"/>
        </w:rPr>
        <w:t>.</w:t>
      </w:r>
      <w:proofErr w:type="spellEnd"/>
      <w:r w:rsidR="00454085" w:rsidRPr="0019565B">
        <w:rPr>
          <w:b/>
          <w:bCs/>
          <w:spacing w:val="6"/>
          <w:sz w:val="22"/>
          <w:szCs w:val="22"/>
        </w:rPr>
        <w:t>,</w:t>
      </w:r>
      <w:proofErr w:type="gramEnd"/>
      <w:r w:rsidR="00454085" w:rsidRPr="0019565B">
        <w:rPr>
          <w:b/>
          <w:bCs/>
          <w:spacing w:val="6"/>
          <w:sz w:val="22"/>
          <w:szCs w:val="22"/>
        </w:rPr>
        <w:t xml:space="preserve"> yürürlük: 15/06/2024)</w:t>
      </w:r>
      <w:r w:rsidR="007D2798" w:rsidRPr="0019565B">
        <w:rPr>
          <w:sz w:val="22"/>
          <w:szCs w:val="22"/>
        </w:rPr>
        <w:t xml:space="preserve"> İş ortaklığı sözleşmesinde, ortaklık oranları, bu oranların işin sonuna kadar değiştirilmeyeceği ve pilot ortak ile diğer ortakların işin yerine getirilmesinde müştereken ve </w:t>
      </w:r>
      <w:proofErr w:type="spellStart"/>
      <w:r w:rsidR="007D2798" w:rsidRPr="0019565B">
        <w:rPr>
          <w:sz w:val="22"/>
          <w:szCs w:val="22"/>
        </w:rPr>
        <w:t>müteselsilen</w:t>
      </w:r>
      <w:proofErr w:type="spellEnd"/>
      <w:r w:rsidR="007D2798" w:rsidRPr="0019565B">
        <w:rPr>
          <w:sz w:val="22"/>
          <w:szCs w:val="22"/>
        </w:rPr>
        <w:t xml:space="preserve"> sorumlu oldukları belirtilecektir. 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p>
    <w:p w14:paraId="5B73ED8A" w14:textId="77777777" w:rsidR="00F92711" w:rsidRPr="00071500" w:rsidRDefault="00F92711">
      <w:pPr>
        <w:pStyle w:val="GvdeMetni21"/>
        <w:tabs>
          <w:tab w:val="left" w:leader="dot" w:pos="8789"/>
        </w:tabs>
        <w:spacing w:line="240" w:lineRule="exact"/>
        <w:rPr>
          <w:b/>
          <w:sz w:val="22"/>
          <w:szCs w:val="22"/>
        </w:rPr>
      </w:pPr>
    </w:p>
    <w:p w14:paraId="096CA698" w14:textId="77777777" w:rsidR="00F056B9" w:rsidRPr="00071500" w:rsidRDefault="00DB36AD">
      <w:pPr>
        <w:pStyle w:val="GvdeMetni21"/>
        <w:tabs>
          <w:tab w:val="left" w:leader="dot" w:pos="8789"/>
        </w:tabs>
        <w:spacing w:line="240" w:lineRule="exact"/>
        <w:rPr>
          <w:sz w:val="22"/>
          <w:szCs w:val="22"/>
        </w:rPr>
      </w:pPr>
      <w:r w:rsidRPr="00071500">
        <w:rPr>
          <w:b/>
          <w:sz w:val="22"/>
          <w:szCs w:val="22"/>
        </w:rPr>
        <w:t>Madde  16 - Konsorsiyum</w:t>
      </w:r>
      <w:r w:rsidRPr="00071500">
        <w:rPr>
          <w:rStyle w:val="DipnotBavurusu"/>
          <w:sz w:val="22"/>
          <w:szCs w:val="22"/>
        </w:rPr>
        <w:footnoteReference w:id="23"/>
      </w:r>
    </w:p>
    <w:p w14:paraId="283FD86E" w14:textId="77777777" w:rsidR="00F056B9" w:rsidRPr="00071500" w:rsidRDefault="00DB36AD">
      <w:pPr>
        <w:pStyle w:val="GvdeMetni2"/>
        <w:tabs>
          <w:tab w:val="left" w:leader="dot" w:pos="8789"/>
        </w:tabs>
        <w:spacing w:line="240" w:lineRule="exact"/>
        <w:rPr>
          <w:sz w:val="22"/>
          <w:szCs w:val="22"/>
        </w:rPr>
      </w:pPr>
      <w:r w:rsidRPr="00071500">
        <w:rPr>
          <w:b/>
          <w:sz w:val="22"/>
          <w:szCs w:val="22"/>
        </w:rPr>
        <w:t>16.1.</w:t>
      </w:r>
      <w:r w:rsidRPr="00071500">
        <w:rPr>
          <w:sz w:val="22"/>
          <w:szCs w:val="22"/>
        </w:rPr>
        <w:t> </w:t>
      </w:r>
      <w:proofErr w:type="gramStart"/>
      <w:r w:rsidRPr="00071500">
        <w:rPr>
          <w:sz w:val="22"/>
          <w:szCs w:val="22"/>
        </w:rPr>
        <w:t>……………………………………………………………………………………………</w:t>
      </w:r>
      <w:proofErr w:type="gramEnd"/>
    </w:p>
    <w:p w14:paraId="345ECB2E" w14:textId="77777777" w:rsidR="00F92711" w:rsidRPr="00071500" w:rsidRDefault="00F92711">
      <w:pPr>
        <w:tabs>
          <w:tab w:val="left" w:leader="dot" w:pos="8789"/>
        </w:tabs>
        <w:spacing w:line="240" w:lineRule="exact"/>
        <w:jc w:val="both"/>
        <w:rPr>
          <w:b/>
          <w:sz w:val="22"/>
          <w:szCs w:val="22"/>
        </w:rPr>
      </w:pPr>
    </w:p>
    <w:p w14:paraId="33A567AC" w14:textId="77777777" w:rsidR="00F056B9" w:rsidRPr="00071500" w:rsidRDefault="00DB36AD">
      <w:pPr>
        <w:tabs>
          <w:tab w:val="left" w:leader="dot" w:pos="8789"/>
        </w:tabs>
        <w:spacing w:line="240" w:lineRule="exact"/>
        <w:jc w:val="both"/>
        <w:rPr>
          <w:b/>
          <w:sz w:val="22"/>
          <w:szCs w:val="22"/>
        </w:rPr>
      </w:pPr>
      <w:r w:rsidRPr="00071500">
        <w:rPr>
          <w:b/>
          <w:sz w:val="22"/>
          <w:szCs w:val="22"/>
        </w:rPr>
        <w:t>Madde 17 - Ön yeterlik başvuru belgelerinin sunulması</w:t>
      </w:r>
    </w:p>
    <w:p w14:paraId="6B8701A8" w14:textId="77777777" w:rsidR="00F056B9" w:rsidRPr="00071500" w:rsidRDefault="00DB36AD">
      <w:pPr>
        <w:tabs>
          <w:tab w:val="left" w:leader="dot" w:pos="8789"/>
        </w:tabs>
        <w:spacing w:line="240" w:lineRule="exact"/>
        <w:jc w:val="both"/>
        <w:rPr>
          <w:sz w:val="22"/>
          <w:szCs w:val="22"/>
        </w:rPr>
      </w:pPr>
      <w:r w:rsidRPr="00071500">
        <w:rPr>
          <w:b/>
          <w:sz w:val="22"/>
          <w:szCs w:val="22"/>
        </w:rPr>
        <w:t>17.1.</w:t>
      </w:r>
      <w:r w:rsidRPr="00071500">
        <w:rPr>
          <w:sz w:val="22"/>
          <w:szCs w:val="22"/>
        </w:rPr>
        <w:t> Başvuru mektubu ve bu Şartname ile istenilen bütün ön yeterlik başvuru belgeleri, bir zarfa veya pakete konulur. Zarfın üzerine adayın adı, soyadı veya ticaret unvanı, tebligata esas açık adresi, başvurunun hangi işe ait olduğu ve ihaleyi yapan İdarenin açık adresi yazılır. Zarfın yapıştırılan yeri aday tarafından imzalanarak, mühürlenir veya kaşelenir.</w:t>
      </w:r>
    </w:p>
    <w:p w14:paraId="35577182" w14:textId="77777777" w:rsidR="00F056B9" w:rsidRPr="00071500" w:rsidRDefault="00DB36AD">
      <w:pPr>
        <w:tabs>
          <w:tab w:val="left" w:leader="dot" w:pos="8789"/>
        </w:tabs>
        <w:spacing w:line="240" w:lineRule="exact"/>
        <w:jc w:val="both"/>
        <w:rPr>
          <w:sz w:val="22"/>
          <w:szCs w:val="22"/>
        </w:rPr>
      </w:pPr>
      <w:r w:rsidRPr="00071500">
        <w:rPr>
          <w:b/>
          <w:sz w:val="22"/>
          <w:szCs w:val="22"/>
        </w:rPr>
        <w:t>17.2.</w:t>
      </w:r>
      <w:r w:rsidRPr="00071500">
        <w:rPr>
          <w:sz w:val="22"/>
          <w:szCs w:val="22"/>
        </w:rPr>
        <w:t> Ön yeterlik başvuruları, ön yeterlik dokümanında belirtilen son başvuru saatine kadar sıra numaralı alındılar karşılığında İdareye (ön yeterlik başvurularının sunulacağı yere) teslim edilir. Bu saatten sonra yapılan ön yeterlik başvuruları kabul edilmez ve açılmadan iade edilir. Bu durum bir tutanakla tespit edilir.</w:t>
      </w:r>
    </w:p>
    <w:p w14:paraId="76AA5C38" w14:textId="77777777" w:rsidR="00F056B9" w:rsidRPr="00071500" w:rsidRDefault="00DB36AD">
      <w:pPr>
        <w:tabs>
          <w:tab w:val="left" w:leader="dot" w:pos="8789"/>
        </w:tabs>
        <w:spacing w:line="240" w:lineRule="exact"/>
        <w:jc w:val="both"/>
        <w:rPr>
          <w:sz w:val="22"/>
          <w:szCs w:val="22"/>
        </w:rPr>
      </w:pPr>
      <w:r w:rsidRPr="00071500">
        <w:rPr>
          <w:b/>
          <w:sz w:val="22"/>
          <w:szCs w:val="22"/>
        </w:rPr>
        <w:t>17.3.</w:t>
      </w:r>
      <w:r w:rsidRPr="00071500">
        <w:rPr>
          <w:sz w:val="22"/>
          <w:szCs w:val="22"/>
        </w:rPr>
        <w:t> Ön yeterlik başvuruları iadeli taahhütlü olarak posta ile de gönderilebilir. Posta ile gönderilecek ön yeterlik başvurularının, ön yeterlik dokümanında belirtilen son başvuru saatine kadar İdareye ulaşması şarttır. Postadaki gecikme nedeniyle işleme konulmayacak olan ön yeterlik başvurularının alınış zamanı bir tutanakla tespit edilir ve bu başvurular değerlendirmeye alınmaz.</w:t>
      </w:r>
    </w:p>
    <w:p w14:paraId="00A0C1F0" w14:textId="77777777" w:rsidR="00F056B9" w:rsidRPr="00071500" w:rsidRDefault="00DB36AD">
      <w:pPr>
        <w:pStyle w:val="GvdeMetni3"/>
        <w:tabs>
          <w:tab w:val="left" w:leader="dot" w:pos="8789"/>
        </w:tabs>
        <w:spacing w:line="240" w:lineRule="exact"/>
        <w:rPr>
          <w:rFonts w:ascii="Times New Roman" w:hAnsi="Times New Roman"/>
          <w:szCs w:val="22"/>
        </w:rPr>
      </w:pPr>
      <w:r w:rsidRPr="00071500">
        <w:rPr>
          <w:rFonts w:ascii="Times New Roman" w:hAnsi="Times New Roman"/>
          <w:b/>
          <w:szCs w:val="22"/>
        </w:rPr>
        <w:t>17.5.</w:t>
      </w:r>
      <w:r w:rsidRPr="00071500">
        <w:rPr>
          <w:rFonts w:ascii="Times New Roman" w:hAnsi="Times New Roman"/>
          <w:szCs w:val="22"/>
        </w:rPr>
        <w:t xml:space="preserve"> Zeyilname ile ön yeterlik başvuru süresinin uzatılması halinde, İdare ve adayların son başvuru tarih ve saatine bağlı tüm hak ve yükümlülükleri, süre açısından tespit edilecek yeni son başvuru tarih ve saatine kadar uzatılmış sayılır. </w:t>
      </w:r>
    </w:p>
    <w:p w14:paraId="323CD5C0" w14:textId="77777777" w:rsidR="003327BC" w:rsidRPr="00071500" w:rsidRDefault="003327BC" w:rsidP="00FE071F">
      <w:pPr>
        <w:pStyle w:val="GvdeMetni3"/>
        <w:tabs>
          <w:tab w:val="left" w:leader="dot" w:pos="8789"/>
        </w:tabs>
        <w:spacing w:line="240" w:lineRule="exact"/>
        <w:rPr>
          <w:rFonts w:ascii="Times New Roman" w:hAnsi="Times New Roman"/>
          <w:szCs w:val="22"/>
        </w:rPr>
      </w:pPr>
    </w:p>
    <w:p w14:paraId="62E0FE1E" w14:textId="77777777" w:rsidR="0029432E" w:rsidRPr="00071500" w:rsidRDefault="0029432E" w:rsidP="00FE071F">
      <w:pPr>
        <w:pStyle w:val="GvdeMetni3"/>
        <w:tabs>
          <w:tab w:val="left" w:leader="dot" w:pos="8789"/>
        </w:tabs>
        <w:spacing w:line="240" w:lineRule="exact"/>
        <w:rPr>
          <w:rFonts w:ascii="Times New Roman" w:hAnsi="Times New Roman"/>
          <w:szCs w:val="22"/>
        </w:rPr>
      </w:pPr>
    </w:p>
    <w:p w14:paraId="6C81A24B" w14:textId="77777777" w:rsidR="00F056B9" w:rsidRPr="00071500" w:rsidRDefault="00DB36AD">
      <w:pPr>
        <w:pStyle w:val="GvdeMetni2"/>
        <w:tabs>
          <w:tab w:val="left" w:leader="dot" w:pos="8789"/>
        </w:tabs>
        <w:spacing w:line="240" w:lineRule="exact"/>
        <w:jc w:val="center"/>
        <w:rPr>
          <w:b/>
          <w:sz w:val="22"/>
          <w:szCs w:val="22"/>
        </w:rPr>
      </w:pPr>
      <w:r w:rsidRPr="00071500">
        <w:rPr>
          <w:b/>
          <w:sz w:val="22"/>
          <w:szCs w:val="22"/>
        </w:rPr>
        <w:t>II- ÖN YETERLİK DEĞERLENDİRMESİ VE İHALEYE DAVET</w:t>
      </w:r>
    </w:p>
    <w:p w14:paraId="443C143A" w14:textId="77777777" w:rsidR="0029432E" w:rsidRPr="00071500" w:rsidRDefault="0029432E" w:rsidP="00FE071F">
      <w:pPr>
        <w:pStyle w:val="GvdeMetni2"/>
        <w:tabs>
          <w:tab w:val="left" w:leader="dot" w:pos="8789"/>
        </w:tabs>
        <w:spacing w:line="240" w:lineRule="exact"/>
        <w:jc w:val="center"/>
        <w:rPr>
          <w:b/>
          <w:bCs/>
          <w:sz w:val="22"/>
          <w:szCs w:val="22"/>
        </w:rPr>
      </w:pPr>
    </w:p>
    <w:p w14:paraId="4FE0CE02" w14:textId="77777777" w:rsidR="00F056B9" w:rsidRPr="00071500" w:rsidRDefault="00DB36AD">
      <w:pPr>
        <w:pStyle w:val="GvdeMetni3"/>
        <w:tabs>
          <w:tab w:val="left" w:leader="dot" w:pos="8789"/>
        </w:tabs>
        <w:spacing w:line="240" w:lineRule="exact"/>
        <w:rPr>
          <w:rFonts w:ascii="Times New Roman" w:hAnsi="Times New Roman"/>
          <w:b/>
          <w:szCs w:val="22"/>
        </w:rPr>
      </w:pPr>
      <w:r w:rsidRPr="00071500">
        <w:rPr>
          <w:rFonts w:ascii="Times New Roman" w:hAnsi="Times New Roman"/>
          <w:b/>
          <w:szCs w:val="22"/>
        </w:rPr>
        <w:lastRenderedPageBreak/>
        <w:t xml:space="preserve">Madde 18 - Ön yeterlik başvurularının alınması ve açılması </w:t>
      </w:r>
    </w:p>
    <w:p w14:paraId="7E4C13DD" w14:textId="77777777" w:rsidR="00F056B9" w:rsidRPr="00071500" w:rsidRDefault="00DB36AD">
      <w:pPr>
        <w:pStyle w:val="GvdeMetni2"/>
        <w:tabs>
          <w:tab w:val="left" w:leader="dot" w:pos="8789"/>
        </w:tabs>
        <w:spacing w:line="240" w:lineRule="exact"/>
        <w:rPr>
          <w:sz w:val="22"/>
          <w:szCs w:val="22"/>
        </w:rPr>
      </w:pPr>
      <w:r w:rsidRPr="00071500">
        <w:rPr>
          <w:b/>
          <w:sz w:val="22"/>
          <w:szCs w:val="22"/>
        </w:rPr>
        <w:t>18.1.</w:t>
      </w:r>
      <w:r w:rsidRPr="00071500">
        <w:rPr>
          <w:sz w:val="22"/>
          <w:szCs w:val="22"/>
        </w:rPr>
        <w:t> İhale komisyonunca, ön yeterlik başvurularının alınması ve açılmasında aşağıda yer alan usul uygulanır:</w:t>
      </w:r>
    </w:p>
    <w:p w14:paraId="47A31021" w14:textId="77777777" w:rsidR="00F056B9" w:rsidRPr="00071500" w:rsidRDefault="00DB36AD">
      <w:pPr>
        <w:pStyle w:val="GvdeMetni2"/>
        <w:tabs>
          <w:tab w:val="left" w:leader="dot" w:pos="8789"/>
        </w:tabs>
        <w:spacing w:line="240" w:lineRule="exact"/>
        <w:rPr>
          <w:sz w:val="22"/>
          <w:szCs w:val="22"/>
        </w:rPr>
      </w:pPr>
      <w:r w:rsidRPr="00071500">
        <w:rPr>
          <w:b/>
          <w:sz w:val="22"/>
          <w:szCs w:val="22"/>
        </w:rPr>
        <w:t>18.1.1.</w:t>
      </w:r>
      <w:r w:rsidRPr="00071500">
        <w:rPr>
          <w:sz w:val="22"/>
          <w:szCs w:val="22"/>
        </w:rPr>
        <w:t> İhale komisyonu tarafından son başvuru tarih ve saatinde ön yeterlik değerlendirmesine başlanır. Bu saate kadar yapılan başvurular bir tutanakla tespit edilir ve hazır bulunanlara duyurulur.</w:t>
      </w:r>
    </w:p>
    <w:p w14:paraId="55AE8BCB" w14:textId="77777777" w:rsidR="00F056B9" w:rsidRPr="00071500" w:rsidRDefault="00DB36AD">
      <w:pPr>
        <w:pStyle w:val="GvdeMetni2"/>
        <w:tabs>
          <w:tab w:val="left" w:leader="dot" w:pos="8789"/>
        </w:tabs>
        <w:spacing w:line="240" w:lineRule="exact"/>
        <w:rPr>
          <w:sz w:val="22"/>
          <w:szCs w:val="22"/>
        </w:rPr>
      </w:pPr>
      <w:r w:rsidRPr="00071500">
        <w:rPr>
          <w:b/>
          <w:sz w:val="22"/>
          <w:szCs w:val="22"/>
        </w:rPr>
        <w:t>18.2.2</w:t>
      </w:r>
      <w:r w:rsidRPr="00071500">
        <w:rPr>
          <w:sz w:val="22"/>
          <w:szCs w:val="22"/>
        </w:rPr>
        <w:t xml:space="preserve">. İhale komisyonu başvuru zarflarını alınış sırasına göre inceler. Bu incelemede, zarfın üzerinde adayın adı, soyadı veya ticaret unvanı, tebligata esas açık adresi, başvurunun hangi işe ait olduğu, ihaleyi yapan İdarenin açık adresi ve zarfın yapıştırılan yerinin aday tarafından imzalanıp kaşelenmesi veya mühürlenmesi hususlarına bakılır. Bu hususlara uygun olmayan başvuru zarfları, bir tutanakla belirlenerek değerlendirmeye alınmaz. </w:t>
      </w:r>
    </w:p>
    <w:p w14:paraId="2435C15D" w14:textId="77777777" w:rsidR="00F056B9" w:rsidRPr="00071500" w:rsidRDefault="00DB36AD">
      <w:pPr>
        <w:pStyle w:val="GvdeMetni2"/>
        <w:tabs>
          <w:tab w:val="left" w:leader="dot" w:pos="8789"/>
        </w:tabs>
        <w:spacing w:line="240" w:lineRule="exact"/>
        <w:rPr>
          <w:sz w:val="22"/>
          <w:szCs w:val="22"/>
        </w:rPr>
      </w:pPr>
      <w:r w:rsidRPr="00071500">
        <w:rPr>
          <w:b/>
          <w:sz w:val="22"/>
          <w:szCs w:val="22"/>
        </w:rPr>
        <w:t>18.2.3. </w:t>
      </w:r>
      <w:r w:rsidRPr="00071500">
        <w:rPr>
          <w:sz w:val="22"/>
          <w:szCs w:val="22"/>
        </w:rPr>
        <w:t xml:space="preserve">Başvuru zarfları adaylarla birlikte hazır bulunanlar önünde alınış sırasına göre açılır. Adayların belgelerinin eksik olup olmadığı kontrol edilir ve bu işleme ilişkin hazırlanan tutanak ihale komisyonunca imzalanır. </w:t>
      </w:r>
      <w:proofErr w:type="spellStart"/>
      <w:r w:rsidRPr="00071500">
        <w:rPr>
          <w:sz w:val="22"/>
          <w:szCs w:val="22"/>
        </w:rPr>
        <w:t>Sözkonusu</w:t>
      </w:r>
      <w:proofErr w:type="spellEnd"/>
      <w:r w:rsidRPr="00071500">
        <w:rPr>
          <w:sz w:val="22"/>
          <w:szCs w:val="22"/>
        </w:rPr>
        <w:t xml:space="preserve"> tutanağın ihale komisyon başkanı tarafından onaylanmış bir sureti talep eden adaylara imza karşılığı verilir. </w:t>
      </w:r>
    </w:p>
    <w:p w14:paraId="3D47E5BA" w14:textId="77777777" w:rsidR="00F056B9" w:rsidRPr="00071500" w:rsidRDefault="00DB36AD">
      <w:pPr>
        <w:pStyle w:val="GvdeMetni2"/>
        <w:tabs>
          <w:tab w:val="left" w:leader="dot" w:pos="8789"/>
        </w:tabs>
        <w:spacing w:line="240" w:lineRule="exact"/>
        <w:rPr>
          <w:sz w:val="22"/>
          <w:szCs w:val="22"/>
        </w:rPr>
      </w:pPr>
      <w:r w:rsidRPr="00071500">
        <w:rPr>
          <w:b/>
          <w:sz w:val="22"/>
          <w:szCs w:val="22"/>
        </w:rPr>
        <w:t>18.2.4. </w:t>
      </w:r>
      <w:r w:rsidRPr="00071500">
        <w:rPr>
          <w:sz w:val="22"/>
          <w:szCs w:val="22"/>
        </w:rPr>
        <w:t>Bu aşamada hiçbir başvurunun reddine veya kabulüne karar verilmez Adaylar tarafından sunulan belgeler düzeltilemez ve tamamlanamaz. Başvurular değerlendirilmek üzere ilk oturum kapatılır.</w:t>
      </w:r>
    </w:p>
    <w:p w14:paraId="0A44DB5A" w14:textId="77777777" w:rsidR="00F92711" w:rsidRPr="00071500" w:rsidRDefault="00F92711">
      <w:pPr>
        <w:pStyle w:val="GvdeMetni2"/>
        <w:tabs>
          <w:tab w:val="left" w:leader="dot" w:pos="8789"/>
        </w:tabs>
        <w:spacing w:line="240" w:lineRule="exact"/>
        <w:rPr>
          <w:b/>
          <w:sz w:val="22"/>
          <w:szCs w:val="22"/>
        </w:rPr>
      </w:pPr>
    </w:p>
    <w:p w14:paraId="0E9FC9D0" w14:textId="77777777" w:rsidR="00F056B9" w:rsidRPr="00071500" w:rsidRDefault="00DB36AD">
      <w:pPr>
        <w:pStyle w:val="GvdeMetni2"/>
        <w:tabs>
          <w:tab w:val="left" w:leader="dot" w:pos="8789"/>
        </w:tabs>
        <w:spacing w:line="240" w:lineRule="exact"/>
        <w:rPr>
          <w:b/>
          <w:sz w:val="22"/>
          <w:szCs w:val="22"/>
        </w:rPr>
      </w:pPr>
      <w:r w:rsidRPr="00071500">
        <w:rPr>
          <w:b/>
          <w:sz w:val="22"/>
          <w:szCs w:val="22"/>
        </w:rPr>
        <w:t>Madde 19 - Ön yeterlik başvurularının değerlendirilmesi</w:t>
      </w:r>
    </w:p>
    <w:p w14:paraId="230DFA4B" w14:textId="77777777" w:rsidR="00F056B9" w:rsidRPr="00071500" w:rsidRDefault="00DB36AD">
      <w:pPr>
        <w:tabs>
          <w:tab w:val="left" w:leader="dot" w:pos="8789"/>
        </w:tabs>
        <w:spacing w:line="240" w:lineRule="exact"/>
        <w:jc w:val="both"/>
        <w:rPr>
          <w:sz w:val="22"/>
          <w:szCs w:val="22"/>
        </w:rPr>
      </w:pPr>
      <w:r w:rsidRPr="00071500">
        <w:rPr>
          <w:b/>
          <w:sz w:val="22"/>
          <w:szCs w:val="22"/>
        </w:rPr>
        <w:t>19.1.</w:t>
      </w:r>
      <w:r w:rsidRPr="00071500">
        <w:rPr>
          <w:sz w:val="22"/>
          <w:szCs w:val="22"/>
        </w:rPr>
        <w:t> Başvuruların değerlendirilmesinde, öncelikle belgeleri eksik olduğu ilk oturumda tespit edilen adayların başvurularının değerlendirme dışı bırakılmasına karar verilir.</w:t>
      </w:r>
    </w:p>
    <w:p w14:paraId="6A47DEE5" w14:textId="77777777" w:rsidR="00F056B9" w:rsidRPr="00071500" w:rsidRDefault="00DB36AD">
      <w:pPr>
        <w:tabs>
          <w:tab w:val="left" w:leader="dot" w:pos="8789"/>
        </w:tabs>
        <w:spacing w:line="240" w:lineRule="exact"/>
        <w:jc w:val="both"/>
        <w:rPr>
          <w:rStyle w:val="normal1"/>
          <w:sz w:val="22"/>
          <w:szCs w:val="22"/>
        </w:rPr>
      </w:pPr>
      <w:r w:rsidRPr="00071500">
        <w:rPr>
          <w:b/>
          <w:sz w:val="22"/>
          <w:szCs w:val="22"/>
        </w:rPr>
        <w:t>19.2.</w:t>
      </w:r>
      <w:r w:rsidRPr="00071500">
        <w:rPr>
          <w:sz w:val="22"/>
          <w:szCs w:val="22"/>
        </w:rPr>
        <w:t> B</w:t>
      </w:r>
      <w:r w:rsidRPr="00071500">
        <w:rPr>
          <w:rStyle w:val="normal1"/>
          <w:sz w:val="22"/>
          <w:szCs w:val="22"/>
        </w:rPr>
        <w:t xml:space="preserve">aşvurunun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başvuruları değerlendirme dışı bırakılır.  </w:t>
      </w:r>
    </w:p>
    <w:p w14:paraId="623ED440" w14:textId="77777777" w:rsidR="00F056B9" w:rsidRPr="00071500" w:rsidRDefault="00DB36AD">
      <w:pPr>
        <w:tabs>
          <w:tab w:val="left" w:leader="dot" w:pos="8789"/>
        </w:tabs>
        <w:spacing w:line="240" w:lineRule="exact"/>
        <w:jc w:val="both"/>
        <w:rPr>
          <w:sz w:val="22"/>
          <w:szCs w:val="22"/>
        </w:rPr>
      </w:pPr>
      <w:r w:rsidRPr="00071500">
        <w:rPr>
          <w:b/>
          <w:sz w:val="22"/>
          <w:szCs w:val="22"/>
        </w:rPr>
        <w:t>19.3.</w:t>
      </w:r>
      <w:r w:rsidRPr="00071500">
        <w:rPr>
          <w:sz w:val="22"/>
          <w:szCs w:val="22"/>
        </w:rPr>
        <w:t> Bilgi eksikliklerinin tamamlatılmasına ilişkin olarak, verilen süre içinde adaylarca sunulan belgelerin son başvuru tarihinden sonraki bir tarihte düzenlenmesi halinde, bu belgeler, adayın ön yeterlik tarihi itibarıyla yeterlik şartlarını sağladığını tevsik etmesi durumunda kabul edilecektir.</w:t>
      </w:r>
    </w:p>
    <w:p w14:paraId="1F618C05" w14:textId="77777777" w:rsidR="00F056B9" w:rsidRPr="00071500" w:rsidRDefault="00DB36AD">
      <w:pPr>
        <w:pStyle w:val="GvdeMetni2"/>
        <w:tabs>
          <w:tab w:val="left" w:leader="dot" w:pos="8789"/>
        </w:tabs>
        <w:spacing w:line="240" w:lineRule="exact"/>
        <w:rPr>
          <w:sz w:val="22"/>
          <w:szCs w:val="22"/>
        </w:rPr>
      </w:pPr>
      <w:r w:rsidRPr="00071500">
        <w:rPr>
          <w:b/>
          <w:sz w:val="22"/>
          <w:szCs w:val="22"/>
        </w:rPr>
        <w:t>19.4.</w:t>
      </w:r>
      <w:r w:rsidRPr="00071500">
        <w:rPr>
          <w:sz w:val="22"/>
          <w:szCs w:val="22"/>
        </w:rPr>
        <w:t> Bu ilk değerlendirme ve işlemler sonucunda belgeleri tam olan adayların başvurularının ayrıntılı değerlendirilmesine geçilir.</w:t>
      </w:r>
    </w:p>
    <w:p w14:paraId="7C455D73" w14:textId="77777777" w:rsidR="00F056B9" w:rsidRPr="00071500" w:rsidRDefault="00DB36AD">
      <w:pPr>
        <w:pStyle w:val="GvdeMetni2"/>
        <w:tabs>
          <w:tab w:val="left" w:leader="dot" w:pos="8789"/>
        </w:tabs>
        <w:spacing w:line="240" w:lineRule="exact"/>
        <w:rPr>
          <w:sz w:val="22"/>
          <w:szCs w:val="22"/>
        </w:rPr>
      </w:pPr>
      <w:r w:rsidRPr="00071500">
        <w:rPr>
          <w:b/>
          <w:sz w:val="22"/>
          <w:szCs w:val="22"/>
        </w:rPr>
        <w:t>19.5.</w:t>
      </w:r>
      <w:r w:rsidRPr="00071500">
        <w:rPr>
          <w:sz w:val="22"/>
          <w:szCs w:val="22"/>
        </w:rPr>
        <w:t xml:space="preserve"> Bu aşamada, adayların ihale konusu işi yapabilme kapasitelerini belirleyen yeterlik </w:t>
      </w:r>
      <w:proofErr w:type="gramStart"/>
      <w:r w:rsidRPr="00071500">
        <w:rPr>
          <w:sz w:val="22"/>
          <w:szCs w:val="22"/>
        </w:rPr>
        <w:t>kriterlerine</w:t>
      </w:r>
      <w:proofErr w:type="gramEnd"/>
      <w:r w:rsidRPr="00071500">
        <w:rPr>
          <w:sz w:val="22"/>
          <w:szCs w:val="22"/>
        </w:rPr>
        <w:t xml:space="preserve"> ve ön yeterlik dokümanında belirtilen şartlara uygun olup olmadığı incelenir. </w:t>
      </w:r>
    </w:p>
    <w:p w14:paraId="0C1F097B" w14:textId="77777777" w:rsidR="00F056B9" w:rsidRPr="00071500" w:rsidRDefault="00DB36AD">
      <w:pPr>
        <w:pStyle w:val="GvdeMetni2"/>
        <w:tabs>
          <w:tab w:val="left" w:leader="dot" w:pos="8789"/>
        </w:tabs>
        <w:spacing w:line="240" w:lineRule="exact"/>
        <w:rPr>
          <w:sz w:val="22"/>
          <w:szCs w:val="22"/>
        </w:rPr>
      </w:pPr>
      <w:r w:rsidRPr="00071500">
        <w:rPr>
          <w:b/>
          <w:sz w:val="22"/>
          <w:szCs w:val="22"/>
        </w:rPr>
        <w:t>19.6.</w:t>
      </w:r>
      <w:r w:rsidRPr="00071500">
        <w:rPr>
          <w:sz w:val="22"/>
          <w:szCs w:val="22"/>
        </w:rPr>
        <w:t xml:space="preserve"> Yapılan değerlendirme sonucunda istenen yeterlik </w:t>
      </w:r>
      <w:proofErr w:type="gramStart"/>
      <w:r w:rsidRPr="00071500">
        <w:rPr>
          <w:sz w:val="22"/>
          <w:szCs w:val="22"/>
        </w:rPr>
        <w:t>kriterlerini</w:t>
      </w:r>
      <w:proofErr w:type="gramEnd"/>
      <w:r w:rsidRPr="00071500">
        <w:rPr>
          <w:sz w:val="22"/>
          <w:szCs w:val="22"/>
        </w:rPr>
        <w:t xml:space="preserve"> sağlayan adaylar yeterli bulunur. Yeterlik </w:t>
      </w:r>
      <w:proofErr w:type="gramStart"/>
      <w:r w:rsidRPr="00071500">
        <w:rPr>
          <w:sz w:val="22"/>
          <w:szCs w:val="22"/>
        </w:rPr>
        <w:t>kriterlerini</w:t>
      </w:r>
      <w:proofErr w:type="gramEnd"/>
      <w:r w:rsidRPr="00071500">
        <w:rPr>
          <w:sz w:val="22"/>
          <w:szCs w:val="22"/>
        </w:rPr>
        <w:t xml:space="preserve"> taşımadıkları tespit edilen adaylar ise yeterli kabul edilmez.</w:t>
      </w:r>
    </w:p>
    <w:p w14:paraId="1DBB5B2C" w14:textId="77777777" w:rsidR="00F92711" w:rsidRPr="00071500" w:rsidRDefault="00F92711">
      <w:pPr>
        <w:tabs>
          <w:tab w:val="left" w:leader="dot" w:pos="8789"/>
        </w:tabs>
        <w:spacing w:line="240" w:lineRule="exact"/>
        <w:rPr>
          <w:b/>
          <w:sz w:val="22"/>
          <w:szCs w:val="22"/>
        </w:rPr>
      </w:pPr>
    </w:p>
    <w:p w14:paraId="37A57642" w14:textId="77777777" w:rsidR="00F056B9" w:rsidRPr="00071500" w:rsidRDefault="00DB36AD">
      <w:pPr>
        <w:tabs>
          <w:tab w:val="left" w:leader="dot" w:pos="8789"/>
        </w:tabs>
        <w:spacing w:line="240" w:lineRule="exact"/>
        <w:rPr>
          <w:strike/>
          <w:sz w:val="22"/>
          <w:szCs w:val="22"/>
        </w:rPr>
      </w:pPr>
      <w:r w:rsidRPr="00071500">
        <w:rPr>
          <w:b/>
          <w:sz w:val="22"/>
          <w:szCs w:val="22"/>
        </w:rPr>
        <w:t>Madde 20 - Ön yeterlik değerlendirmesinin sonuçlandırılması ve ihaleye davet</w:t>
      </w:r>
    </w:p>
    <w:p w14:paraId="61B6A28F" w14:textId="77777777" w:rsidR="00F056B9" w:rsidRPr="00071500" w:rsidRDefault="00DB36AD">
      <w:pPr>
        <w:pStyle w:val="stBilgi"/>
        <w:widowControl/>
        <w:tabs>
          <w:tab w:val="clear" w:pos="9000"/>
          <w:tab w:val="left" w:leader="dot" w:pos="8789"/>
        </w:tabs>
        <w:spacing w:line="240" w:lineRule="exact"/>
        <w:jc w:val="both"/>
        <w:rPr>
          <w:sz w:val="22"/>
          <w:szCs w:val="22"/>
        </w:rPr>
      </w:pPr>
      <w:r w:rsidRPr="00071500">
        <w:rPr>
          <w:b/>
          <w:sz w:val="22"/>
          <w:szCs w:val="22"/>
        </w:rPr>
        <w:t>20.1.</w:t>
      </w:r>
      <w:r w:rsidRPr="00071500">
        <w:rPr>
          <w:sz w:val="22"/>
          <w:szCs w:val="22"/>
        </w:rPr>
        <w:t> Ön yeterlik değerlendirmesi sonucu ihale komisyonu tarafından verilen kararda, yeterli oldukları tespit edilen adaylar ile yeterli bulunmayan adayların yeterli bulunmama gerekçeleri ayrıntılı olarak belirtilir. Bu Şartnamenin 7.8. maddesinde belli sayıda adayın teklif vermeye davet edileceğinin belirtilmesi halinde, kararda adayların puanları ile bu puanların hesaplanmasına ilişkin ayrıntılara da yer verilir.</w:t>
      </w:r>
    </w:p>
    <w:p w14:paraId="368726F6" w14:textId="1C1E17A1" w:rsidR="00F056B9" w:rsidRPr="00071500" w:rsidRDefault="00DB36AD">
      <w:pPr>
        <w:pStyle w:val="GvdeMetni2"/>
        <w:tabs>
          <w:tab w:val="left" w:leader="dot" w:pos="8789"/>
        </w:tabs>
        <w:spacing w:line="240" w:lineRule="exact"/>
        <w:rPr>
          <w:sz w:val="22"/>
          <w:szCs w:val="22"/>
        </w:rPr>
      </w:pPr>
      <w:r w:rsidRPr="00071500">
        <w:rPr>
          <w:b/>
          <w:sz w:val="22"/>
          <w:szCs w:val="22"/>
        </w:rPr>
        <w:t>20.2.</w:t>
      </w:r>
      <w:r w:rsidR="00EF0FFA" w:rsidRPr="00071500">
        <w:rPr>
          <w:b/>
          <w:bCs/>
          <w:sz w:val="22"/>
          <w:szCs w:val="22"/>
        </w:rPr>
        <w:t> </w:t>
      </w:r>
      <w:r w:rsidRPr="00071500">
        <w:rPr>
          <w:b/>
          <w:sz w:val="22"/>
          <w:szCs w:val="22"/>
        </w:rPr>
        <w:t>(Değişik:</w:t>
      </w:r>
      <w:r w:rsidR="00F1602C">
        <w:rPr>
          <w:b/>
          <w:sz w:val="22"/>
          <w:szCs w:val="22"/>
        </w:rPr>
        <w:t xml:space="preserve"> </w:t>
      </w:r>
      <w:r w:rsidR="00FE071F" w:rsidRPr="00071500">
        <w:rPr>
          <w:b/>
          <w:bCs/>
          <w:sz w:val="22"/>
          <w:szCs w:val="22"/>
        </w:rPr>
        <w:t>RG-</w:t>
      </w:r>
      <w:r w:rsidRPr="00071500">
        <w:rPr>
          <w:b/>
          <w:sz w:val="22"/>
          <w:szCs w:val="22"/>
        </w:rPr>
        <w:t>16/</w:t>
      </w:r>
      <w:r w:rsidR="00FE071F" w:rsidRPr="00071500">
        <w:rPr>
          <w:b/>
          <w:bCs/>
          <w:sz w:val="22"/>
          <w:szCs w:val="22"/>
        </w:rPr>
        <w:t>7</w:t>
      </w:r>
      <w:r w:rsidRPr="00071500">
        <w:rPr>
          <w:b/>
          <w:sz w:val="22"/>
          <w:szCs w:val="22"/>
        </w:rPr>
        <w:t>/2011-27996</w:t>
      </w:r>
      <w:r w:rsidR="00FE071F" w:rsidRPr="00071500">
        <w:rPr>
          <w:b/>
          <w:bCs/>
          <w:sz w:val="22"/>
          <w:szCs w:val="22"/>
        </w:rPr>
        <w:t xml:space="preserve">) </w:t>
      </w:r>
      <w:r w:rsidRPr="00071500">
        <w:rPr>
          <w:sz w:val="22"/>
          <w:szCs w:val="22"/>
        </w:rPr>
        <w:t xml:space="preserve">Ön yeterlik değerlendirmesi sonucu yeterli bulunmayan adaylar ile bu Şartnamenin 7.8. maddesinde belli sayıda adayın teklif vermeye davet edileceğinin belirtilmesi halinde yeterli bulunmakla birlikte listeye giremeyen adaylara yapılacak bildirimin ekinde “Ön Yeterlik Değerlendirme Sonucu Tutanağı” da gönderilir. </w:t>
      </w:r>
    </w:p>
    <w:p w14:paraId="79EE6B21" w14:textId="1B236CC1" w:rsidR="00F056B9" w:rsidRPr="00071500" w:rsidRDefault="00DB36AD">
      <w:pPr>
        <w:pStyle w:val="GvdeMetni2"/>
        <w:tabs>
          <w:tab w:val="left" w:leader="dot" w:pos="8789"/>
        </w:tabs>
        <w:spacing w:line="240" w:lineRule="exact"/>
        <w:rPr>
          <w:sz w:val="22"/>
          <w:szCs w:val="22"/>
        </w:rPr>
      </w:pPr>
      <w:r w:rsidRPr="00071500">
        <w:rPr>
          <w:b/>
          <w:sz w:val="22"/>
          <w:szCs w:val="22"/>
        </w:rPr>
        <w:t>20.3.</w:t>
      </w:r>
      <w:r w:rsidRPr="00071500">
        <w:rPr>
          <w:sz w:val="22"/>
          <w:szCs w:val="22"/>
        </w:rPr>
        <w:t> </w:t>
      </w:r>
      <w:r w:rsidRPr="00071500">
        <w:rPr>
          <w:b/>
          <w:sz w:val="22"/>
          <w:szCs w:val="22"/>
        </w:rPr>
        <w:t>(Değişik:</w:t>
      </w:r>
      <w:r w:rsidR="00F1602C">
        <w:rPr>
          <w:b/>
          <w:sz w:val="22"/>
          <w:szCs w:val="22"/>
        </w:rPr>
        <w:t xml:space="preserve"> </w:t>
      </w:r>
      <w:r w:rsidR="00FE071F" w:rsidRPr="00071500">
        <w:rPr>
          <w:b/>
          <w:bCs/>
          <w:sz w:val="22"/>
          <w:szCs w:val="22"/>
        </w:rPr>
        <w:t>RG-</w:t>
      </w:r>
      <w:r w:rsidRPr="00071500">
        <w:rPr>
          <w:b/>
          <w:sz w:val="22"/>
          <w:szCs w:val="22"/>
        </w:rPr>
        <w:t>16/</w:t>
      </w:r>
      <w:r w:rsidR="00FE071F" w:rsidRPr="00071500">
        <w:rPr>
          <w:b/>
          <w:bCs/>
          <w:sz w:val="22"/>
          <w:szCs w:val="22"/>
        </w:rPr>
        <w:t>7</w:t>
      </w:r>
      <w:r w:rsidRPr="00071500">
        <w:rPr>
          <w:b/>
          <w:sz w:val="22"/>
          <w:szCs w:val="22"/>
        </w:rPr>
        <w:t>/2011-27996</w:t>
      </w:r>
      <w:r w:rsidR="00FE071F" w:rsidRPr="00071500">
        <w:rPr>
          <w:b/>
          <w:bCs/>
          <w:sz w:val="22"/>
          <w:szCs w:val="22"/>
        </w:rPr>
        <w:t>)</w:t>
      </w:r>
      <w:r w:rsidRPr="00071500">
        <w:rPr>
          <w:sz w:val="22"/>
          <w:szCs w:val="22"/>
        </w:rPr>
        <w:t>Ön yeterlik değerlendirmesi sonucu yeterli olduğu tespit edilen bütün adaylara, bu Şartnamenin 7.8. maddesinde belli sayıda adayın teklif vermeye davet edileceğinin belirtilmesi halinde ise listeye alınan adaylara ihaleye davet mektubu ve ekinde “Ön Yeterlik Değerlendirme Sonucu Tutanağı” gönderilir. Davet mektubunda, adayın ön yeterlik değerlendirmesi sonucu yeterli bulunduğu</w:t>
      </w:r>
      <w:r w:rsidR="00F1602C">
        <w:rPr>
          <w:sz w:val="22"/>
          <w:szCs w:val="22"/>
        </w:rPr>
        <w:t xml:space="preserve"> </w:t>
      </w:r>
      <w:r w:rsidR="00D21616" w:rsidRPr="00071500">
        <w:rPr>
          <w:rFonts w:eastAsia="ヒラギノ明朝 Pro W3"/>
          <w:b/>
          <w:bCs/>
          <w:sz w:val="22"/>
          <w:szCs w:val="22"/>
        </w:rPr>
        <w:t>(Mülga ibar</w:t>
      </w:r>
      <w:r w:rsidR="00F1602C">
        <w:rPr>
          <w:rFonts w:eastAsia="ヒラギノ明朝 Pro W3"/>
          <w:b/>
          <w:bCs/>
          <w:sz w:val="22"/>
          <w:szCs w:val="22"/>
        </w:rPr>
        <w:t>e: 16/03/</w:t>
      </w:r>
      <w:r w:rsidR="00B92C63" w:rsidRPr="00071500">
        <w:rPr>
          <w:rFonts w:eastAsia="ヒラギノ明朝 Pro W3"/>
          <w:b/>
          <w:bCs/>
          <w:sz w:val="22"/>
          <w:szCs w:val="22"/>
        </w:rPr>
        <w:t>2019-30716 R</w:t>
      </w:r>
      <w:r w:rsidR="00F1602C">
        <w:rPr>
          <w:rFonts w:eastAsia="ヒラギノ明朝 Pro W3"/>
          <w:b/>
          <w:bCs/>
          <w:sz w:val="22"/>
          <w:szCs w:val="22"/>
        </w:rPr>
        <w:t xml:space="preserve">G/54. </w:t>
      </w:r>
      <w:proofErr w:type="spellStart"/>
      <w:r w:rsidR="00F1602C">
        <w:rPr>
          <w:rFonts w:eastAsia="ヒラギノ明朝 Pro W3"/>
          <w:b/>
          <w:bCs/>
          <w:sz w:val="22"/>
          <w:szCs w:val="22"/>
        </w:rPr>
        <w:t>md</w:t>
      </w:r>
      <w:proofErr w:type="gramStart"/>
      <w:r w:rsidR="00F1602C">
        <w:rPr>
          <w:rFonts w:eastAsia="ヒラギノ明朝 Pro W3"/>
          <w:b/>
          <w:bCs/>
          <w:sz w:val="22"/>
          <w:szCs w:val="22"/>
        </w:rPr>
        <w:t>.</w:t>
      </w:r>
      <w:proofErr w:type="spellEnd"/>
      <w:r w:rsidR="00F1602C">
        <w:rPr>
          <w:rFonts w:eastAsia="ヒラギノ明朝 Pro W3"/>
          <w:b/>
          <w:bCs/>
          <w:sz w:val="22"/>
          <w:szCs w:val="22"/>
        </w:rPr>
        <w:t>;</w:t>
      </w:r>
      <w:proofErr w:type="gramEnd"/>
      <w:r w:rsidR="00F1602C">
        <w:rPr>
          <w:rFonts w:eastAsia="ヒラギノ明朝 Pro W3"/>
          <w:b/>
          <w:bCs/>
          <w:sz w:val="22"/>
          <w:szCs w:val="22"/>
        </w:rPr>
        <w:t xml:space="preserve"> yürürlük: 01/06/</w:t>
      </w:r>
      <w:r w:rsidR="00D21616" w:rsidRPr="00071500">
        <w:rPr>
          <w:rFonts w:eastAsia="ヒラギノ明朝 Pro W3"/>
          <w:b/>
          <w:bCs/>
          <w:sz w:val="22"/>
          <w:szCs w:val="22"/>
        </w:rPr>
        <w:t>2019)</w:t>
      </w:r>
      <w:r w:rsidRPr="00071500">
        <w:rPr>
          <w:sz w:val="22"/>
          <w:szCs w:val="22"/>
        </w:rPr>
        <w:t xml:space="preserve"> ile ihale günü ve saati belirtilir.</w:t>
      </w:r>
    </w:p>
    <w:p w14:paraId="4A90C0EE" w14:textId="77777777" w:rsidR="00F92711" w:rsidRPr="00071500" w:rsidRDefault="00F92711">
      <w:pPr>
        <w:pStyle w:val="GvdeMetni2"/>
        <w:tabs>
          <w:tab w:val="left" w:leader="dot" w:pos="8789"/>
        </w:tabs>
        <w:spacing w:line="240" w:lineRule="exact"/>
        <w:rPr>
          <w:b/>
          <w:sz w:val="22"/>
          <w:szCs w:val="22"/>
        </w:rPr>
      </w:pPr>
    </w:p>
    <w:p w14:paraId="2E4652B0" w14:textId="77777777" w:rsidR="00F056B9" w:rsidRPr="00071500" w:rsidRDefault="00DB36AD">
      <w:pPr>
        <w:pStyle w:val="GvdeMetni2"/>
        <w:tabs>
          <w:tab w:val="left" w:leader="dot" w:pos="8789"/>
        </w:tabs>
        <w:spacing w:line="240" w:lineRule="exact"/>
        <w:rPr>
          <w:b/>
          <w:sz w:val="22"/>
          <w:szCs w:val="22"/>
        </w:rPr>
      </w:pPr>
      <w:r w:rsidRPr="00071500">
        <w:rPr>
          <w:b/>
          <w:sz w:val="22"/>
          <w:szCs w:val="22"/>
        </w:rPr>
        <w:t>Madde 21 -  İhalenin iptali</w:t>
      </w:r>
    </w:p>
    <w:p w14:paraId="5ADEF6D0" w14:textId="77777777" w:rsidR="00F056B9" w:rsidRPr="00071500" w:rsidRDefault="00DB36AD">
      <w:pPr>
        <w:pStyle w:val="GvdeMetni2"/>
        <w:tabs>
          <w:tab w:val="left" w:leader="dot" w:pos="8789"/>
        </w:tabs>
        <w:spacing w:line="240" w:lineRule="exact"/>
        <w:rPr>
          <w:sz w:val="22"/>
          <w:szCs w:val="22"/>
        </w:rPr>
      </w:pPr>
      <w:r w:rsidRPr="00071500">
        <w:rPr>
          <w:b/>
          <w:sz w:val="22"/>
          <w:szCs w:val="22"/>
        </w:rPr>
        <w:t>21.1.</w:t>
      </w:r>
      <w:r w:rsidRPr="00071500">
        <w:rPr>
          <w:sz w:val="22"/>
          <w:szCs w:val="22"/>
        </w:rPr>
        <w:t> Ön yeterlik değerlendirmesi sonucu ihaleye davet edilebilecek aday sayısının beşten az olması veya davet sonucu ihaleye teklif veren istekli sayısının üçten az olması halinde ihale iptal edilecektir.</w:t>
      </w:r>
    </w:p>
    <w:p w14:paraId="36AF7157" w14:textId="77777777" w:rsidR="00F056B9" w:rsidRPr="00071500" w:rsidRDefault="00DB36AD">
      <w:pPr>
        <w:tabs>
          <w:tab w:val="left" w:leader="dot" w:pos="8789"/>
        </w:tabs>
        <w:spacing w:line="240" w:lineRule="exact"/>
        <w:jc w:val="both"/>
        <w:rPr>
          <w:sz w:val="22"/>
          <w:szCs w:val="22"/>
        </w:rPr>
      </w:pPr>
      <w:r w:rsidRPr="00071500">
        <w:rPr>
          <w:b/>
          <w:sz w:val="22"/>
          <w:szCs w:val="22"/>
        </w:rPr>
        <w:t>21.2.</w:t>
      </w:r>
      <w:r w:rsidRPr="00071500">
        <w:rPr>
          <w:sz w:val="22"/>
          <w:szCs w:val="22"/>
        </w:rPr>
        <w:t> İhalenin iptal edilmesi halinde durum bütün adaylara veya isteklilere bildirilir.</w:t>
      </w:r>
    </w:p>
    <w:p w14:paraId="039BE00A" w14:textId="77777777" w:rsidR="00F056B9" w:rsidRPr="00071500" w:rsidRDefault="00DB36AD">
      <w:pPr>
        <w:pStyle w:val="GvdeMetni2"/>
        <w:tabs>
          <w:tab w:val="left" w:leader="dot" w:pos="8789"/>
        </w:tabs>
        <w:spacing w:line="240" w:lineRule="exact"/>
        <w:rPr>
          <w:sz w:val="22"/>
          <w:szCs w:val="22"/>
        </w:rPr>
      </w:pPr>
      <w:r w:rsidRPr="00071500">
        <w:rPr>
          <w:b/>
          <w:sz w:val="22"/>
          <w:szCs w:val="22"/>
        </w:rPr>
        <w:t>21.3.</w:t>
      </w:r>
      <w:r w:rsidRPr="00071500">
        <w:rPr>
          <w:sz w:val="22"/>
          <w:szCs w:val="22"/>
        </w:rPr>
        <w:t> İhalenin iptal edilmesi nedeniyle adaylar veya isteklilerce İdareden herhangi bir hak talebinde bulunulamaz.</w:t>
      </w:r>
    </w:p>
    <w:p w14:paraId="0DEE9369" w14:textId="77777777" w:rsidR="00F056B9" w:rsidRPr="00071500" w:rsidRDefault="00DB36AD">
      <w:pPr>
        <w:pStyle w:val="GvdeMetni2"/>
        <w:tabs>
          <w:tab w:val="left" w:leader="dot" w:pos="8789"/>
        </w:tabs>
        <w:spacing w:line="240" w:lineRule="exact"/>
        <w:rPr>
          <w:b/>
          <w:sz w:val="22"/>
          <w:szCs w:val="22"/>
        </w:rPr>
      </w:pPr>
      <w:r w:rsidRPr="00071500">
        <w:rPr>
          <w:b/>
          <w:sz w:val="22"/>
          <w:szCs w:val="22"/>
        </w:rPr>
        <w:lastRenderedPageBreak/>
        <w:t>Madde 22 - Anlaşmazlıkların çözümü</w:t>
      </w:r>
    </w:p>
    <w:p w14:paraId="1499EA54" w14:textId="77777777" w:rsidR="00F056B9" w:rsidRPr="00071500" w:rsidRDefault="00DB36AD">
      <w:pPr>
        <w:pStyle w:val="GvdeMetni21"/>
        <w:tabs>
          <w:tab w:val="left" w:leader="dot" w:pos="8789"/>
        </w:tabs>
        <w:spacing w:line="240" w:lineRule="exact"/>
        <w:rPr>
          <w:sz w:val="22"/>
          <w:szCs w:val="22"/>
        </w:rPr>
      </w:pPr>
      <w:r w:rsidRPr="00071500">
        <w:rPr>
          <w:b/>
          <w:sz w:val="22"/>
          <w:szCs w:val="22"/>
        </w:rPr>
        <w:t>22.1.</w:t>
      </w:r>
      <w:r w:rsidRPr="00071500">
        <w:rPr>
          <w:sz w:val="22"/>
          <w:szCs w:val="22"/>
        </w:rPr>
        <w:t> Sözleşmenin imzalanarak yürürlüğe girmesine kadar olan süreçte doğacak ihtilaflar, 4734 sayılı Kanunun 54 üncü ve devam eden maddelerinde yer alan inceleme talebinde bulunulmasına ilişkin kurallar saklı kalmak üzere, idari yargıda dava konusu edilebilecektir.</w:t>
      </w:r>
    </w:p>
    <w:p w14:paraId="6FBF616B" w14:textId="77777777" w:rsidR="00F056B9" w:rsidRPr="00071500" w:rsidRDefault="00DB36AD">
      <w:pPr>
        <w:pStyle w:val="GvdeMetni2"/>
        <w:tabs>
          <w:tab w:val="left" w:leader="dot" w:pos="8789"/>
        </w:tabs>
        <w:spacing w:line="240" w:lineRule="exact"/>
        <w:rPr>
          <w:sz w:val="22"/>
          <w:szCs w:val="22"/>
        </w:rPr>
      </w:pPr>
      <w:r w:rsidRPr="00071500">
        <w:rPr>
          <w:b/>
          <w:sz w:val="22"/>
          <w:szCs w:val="22"/>
        </w:rPr>
        <w:t>22.2.</w:t>
      </w:r>
      <w:r w:rsidRPr="00071500">
        <w:rPr>
          <w:sz w:val="22"/>
          <w:szCs w:val="22"/>
        </w:rPr>
        <w:t> Sözleşmenin uygulanmasından doğacak ihtilaflar da ise, işin sözleşmesinde yer alan bu konuya ilişkin hükümler uygulanacaktır.</w:t>
      </w:r>
    </w:p>
    <w:p w14:paraId="1C093BF6" w14:textId="77777777" w:rsidR="00F056B9" w:rsidRPr="00071500" w:rsidRDefault="00F056B9">
      <w:pPr>
        <w:shd w:val="clear" w:color="auto" w:fill="FFFFFF"/>
        <w:tabs>
          <w:tab w:val="left" w:leader="dot" w:pos="8789"/>
        </w:tabs>
        <w:spacing w:line="240" w:lineRule="exact"/>
        <w:jc w:val="both"/>
        <w:rPr>
          <w:sz w:val="22"/>
          <w:szCs w:val="22"/>
        </w:rPr>
      </w:pPr>
    </w:p>
    <w:p w14:paraId="294E0A09" w14:textId="77777777" w:rsidR="0029432E" w:rsidRPr="00071500" w:rsidRDefault="0029432E" w:rsidP="00FE071F">
      <w:pPr>
        <w:shd w:val="clear" w:color="auto" w:fill="FFFFFF"/>
        <w:tabs>
          <w:tab w:val="left" w:leader="dot" w:pos="8789"/>
        </w:tabs>
        <w:spacing w:line="240" w:lineRule="exact"/>
        <w:jc w:val="center"/>
        <w:rPr>
          <w:b/>
          <w:bCs/>
          <w:sz w:val="22"/>
          <w:szCs w:val="22"/>
        </w:rPr>
      </w:pPr>
    </w:p>
    <w:p w14:paraId="31E3C18E" w14:textId="77777777" w:rsidR="00F056B9" w:rsidRPr="00457044" w:rsidRDefault="00DB36AD">
      <w:pPr>
        <w:shd w:val="clear" w:color="auto" w:fill="FFFFFF"/>
        <w:tabs>
          <w:tab w:val="left" w:leader="dot" w:pos="8789"/>
        </w:tabs>
        <w:spacing w:line="240" w:lineRule="exact"/>
        <w:jc w:val="center"/>
        <w:rPr>
          <w:sz w:val="22"/>
          <w:szCs w:val="22"/>
        </w:rPr>
      </w:pPr>
      <w:r w:rsidRPr="00071500">
        <w:rPr>
          <w:b/>
          <w:sz w:val="22"/>
          <w:szCs w:val="22"/>
        </w:rPr>
        <w:t>III- DİĞER HUSUSLAR</w:t>
      </w:r>
      <w:r w:rsidRPr="00071500">
        <w:rPr>
          <w:rStyle w:val="DipnotBavurusu"/>
          <w:sz w:val="22"/>
          <w:szCs w:val="22"/>
        </w:rPr>
        <w:footnoteReference w:id="24"/>
      </w:r>
    </w:p>
    <w:p w14:paraId="0985269A" w14:textId="77777777" w:rsidR="00FE071F" w:rsidRPr="00457044" w:rsidRDefault="00FE071F" w:rsidP="00FE071F">
      <w:pPr>
        <w:shd w:val="clear" w:color="auto" w:fill="FFFFFF"/>
        <w:tabs>
          <w:tab w:val="left" w:leader="dot" w:pos="8789"/>
        </w:tabs>
        <w:spacing w:line="240" w:lineRule="exact"/>
        <w:jc w:val="center"/>
        <w:rPr>
          <w:bCs/>
          <w:sz w:val="22"/>
          <w:szCs w:val="22"/>
        </w:rPr>
      </w:pPr>
    </w:p>
    <w:p w14:paraId="54269665" w14:textId="77777777" w:rsidR="00FE071F" w:rsidRPr="00457044" w:rsidRDefault="00FE071F" w:rsidP="00FE071F">
      <w:pPr>
        <w:shd w:val="clear" w:color="auto" w:fill="FFFFFF"/>
        <w:tabs>
          <w:tab w:val="left" w:leader="dot" w:pos="8789"/>
        </w:tabs>
        <w:spacing w:line="240" w:lineRule="exact"/>
        <w:jc w:val="center"/>
        <w:rPr>
          <w:bCs/>
          <w:sz w:val="22"/>
          <w:szCs w:val="22"/>
        </w:rPr>
      </w:pPr>
    </w:p>
    <w:p w14:paraId="67648039" w14:textId="77777777" w:rsidR="00866304" w:rsidRPr="00457044" w:rsidRDefault="00866304">
      <w:pPr>
        <w:shd w:val="clear" w:color="auto" w:fill="FFFFFF"/>
        <w:tabs>
          <w:tab w:val="left" w:leader="dot" w:pos="8789"/>
        </w:tabs>
        <w:spacing w:line="240" w:lineRule="exact"/>
        <w:jc w:val="both"/>
        <w:rPr>
          <w:i/>
          <w:sz w:val="22"/>
          <w:szCs w:val="22"/>
        </w:rPr>
      </w:pPr>
    </w:p>
    <w:sectPr w:rsidR="00866304" w:rsidRPr="00457044" w:rsidSect="00493E9E">
      <w:footerReference w:type="even" r:id="rId8"/>
      <w:footerReference w:type="defaul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A10D6" w14:textId="77777777" w:rsidR="00B93FCF" w:rsidRDefault="00B93FCF">
      <w:r>
        <w:separator/>
      </w:r>
    </w:p>
  </w:endnote>
  <w:endnote w:type="continuationSeparator" w:id="0">
    <w:p w14:paraId="65175B35" w14:textId="77777777" w:rsidR="00B93FCF" w:rsidRDefault="00B9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ヒラギノ明朝 Pro W3">
    <w:altName w:val="Yu Gothic UI"/>
    <w:charset w:val="80"/>
    <w:family w:val="auto"/>
    <w:pitch w:val="variable"/>
    <w:sig w:usb0="00000000"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BC47C" w14:textId="77777777" w:rsidR="007E3261" w:rsidRDefault="007E3261" w:rsidP="00024AB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8AD8943" w14:textId="77777777" w:rsidR="007E3261" w:rsidRDefault="007E3261">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09CB" w14:textId="0B958D57" w:rsidR="007E3261" w:rsidRPr="00DF3598" w:rsidRDefault="007E3261" w:rsidP="00024ABD">
    <w:pPr>
      <w:pStyle w:val="AltBilgi"/>
      <w:framePr w:wrap="around" w:vAnchor="text" w:hAnchor="margin" w:xAlign="center" w:y="1"/>
      <w:rPr>
        <w:rStyle w:val="SayfaNumaras"/>
      </w:rPr>
    </w:pPr>
    <w:r w:rsidRPr="00DF3598">
      <w:rPr>
        <w:rStyle w:val="SayfaNumaras"/>
      </w:rPr>
      <w:fldChar w:fldCharType="begin"/>
    </w:r>
    <w:r w:rsidRPr="00DF3598">
      <w:rPr>
        <w:rStyle w:val="SayfaNumaras"/>
      </w:rPr>
      <w:instrText xml:space="preserve">PAGE  </w:instrText>
    </w:r>
    <w:r w:rsidRPr="00DF3598">
      <w:rPr>
        <w:rStyle w:val="SayfaNumaras"/>
      </w:rPr>
      <w:fldChar w:fldCharType="separate"/>
    </w:r>
    <w:r w:rsidR="00016443">
      <w:rPr>
        <w:rStyle w:val="SayfaNumaras"/>
        <w:noProof/>
      </w:rPr>
      <w:t>14</w:t>
    </w:r>
    <w:r w:rsidRPr="00DF3598">
      <w:rPr>
        <w:rStyle w:val="SayfaNumaras"/>
      </w:rPr>
      <w:fldChar w:fldCharType="end"/>
    </w:r>
  </w:p>
  <w:p w14:paraId="4469991F" w14:textId="77777777" w:rsidR="007E3261" w:rsidRDefault="007E3261" w:rsidP="00154D83">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9610E" w14:textId="77777777" w:rsidR="00B93FCF" w:rsidRDefault="00B93FCF">
      <w:r>
        <w:separator/>
      </w:r>
    </w:p>
  </w:footnote>
  <w:footnote w:type="continuationSeparator" w:id="0">
    <w:p w14:paraId="7EEBBEC0" w14:textId="77777777" w:rsidR="00B93FCF" w:rsidRDefault="00B93FCF">
      <w:r>
        <w:continuationSeparator/>
      </w:r>
    </w:p>
  </w:footnote>
  <w:footnote w:id="1">
    <w:p w14:paraId="61F8E7DD" w14:textId="77777777" w:rsidR="007E3261" w:rsidRPr="00920981" w:rsidRDefault="007E3261" w:rsidP="00FE071F">
      <w:pPr>
        <w:pStyle w:val="DipnotMetni"/>
        <w:spacing w:line="240" w:lineRule="exact"/>
        <w:jc w:val="both"/>
      </w:pPr>
      <w:r w:rsidRPr="00920981">
        <w:rPr>
          <w:rStyle w:val="DipnotBavurusu"/>
        </w:rPr>
        <w:footnoteRef/>
      </w:r>
      <w:r w:rsidRPr="00920981">
        <w:rPr>
          <w:b/>
          <w:szCs w:val="22"/>
        </w:rPr>
        <w:t xml:space="preserve"> (Mülga dipnot: 07/06/2014-29023 R.G./41. </w:t>
      </w:r>
      <w:proofErr w:type="spellStart"/>
      <w:r w:rsidRPr="00920981">
        <w:rPr>
          <w:b/>
          <w:szCs w:val="22"/>
        </w:rPr>
        <w:t>md.</w:t>
      </w:r>
      <w:proofErr w:type="spellEnd"/>
      <w:r w:rsidRPr="00920981">
        <w:rPr>
          <w:b/>
          <w:szCs w:val="22"/>
        </w:rPr>
        <w:t>)</w:t>
      </w:r>
    </w:p>
  </w:footnote>
  <w:footnote w:id="2">
    <w:p w14:paraId="24E402BF" w14:textId="77777777" w:rsidR="007E3261" w:rsidRPr="00920981" w:rsidRDefault="007E3261" w:rsidP="00FE071F">
      <w:pPr>
        <w:pStyle w:val="DipnotMetni"/>
        <w:spacing w:line="240" w:lineRule="exact"/>
        <w:jc w:val="both"/>
      </w:pPr>
      <w:r w:rsidRPr="00920981">
        <w:rPr>
          <w:rStyle w:val="DipnotBavurusu"/>
        </w:rPr>
        <w:footnoteRef/>
      </w:r>
      <w:r w:rsidRPr="00920981">
        <w:t> Konsorsiyumların ihaleye katılabileceklerinin öngörülmesi halinde bu maddeye işin uzmanlık gerektiren kısımları yazılacaktır.</w:t>
      </w:r>
    </w:p>
  </w:footnote>
  <w:footnote w:id="3">
    <w:p w14:paraId="5A4A1DB8" w14:textId="3672521A" w:rsidR="007E3261" w:rsidRPr="00920981" w:rsidRDefault="007E3261" w:rsidP="00FE071F">
      <w:pPr>
        <w:pStyle w:val="DipnotMetni"/>
        <w:spacing w:line="240" w:lineRule="exact"/>
        <w:jc w:val="both"/>
      </w:pPr>
      <w:r w:rsidRPr="00920981">
        <w:rPr>
          <w:rStyle w:val="DipnotBavurusu"/>
        </w:rPr>
        <w:footnoteRef/>
      </w:r>
      <w:r w:rsidRPr="00920981">
        <w:t> </w:t>
      </w:r>
      <w:r w:rsidRPr="00920981">
        <w:rPr>
          <w:b/>
        </w:rPr>
        <w:t>(Mülga:</w:t>
      </w:r>
      <w:r>
        <w:rPr>
          <w:b/>
        </w:rPr>
        <w:t xml:space="preserve"> </w:t>
      </w:r>
      <w:r w:rsidRPr="00920981">
        <w:rPr>
          <w:b/>
        </w:rPr>
        <w:t xml:space="preserve">RG-16/3/2011-27876) </w:t>
      </w:r>
    </w:p>
  </w:footnote>
  <w:footnote w:id="4">
    <w:p w14:paraId="68630EDB" w14:textId="1FE2E984" w:rsidR="007E3261" w:rsidRPr="00D60CB4" w:rsidRDefault="007E3261" w:rsidP="00FE071F">
      <w:pPr>
        <w:pStyle w:val="DipnotMetni"/>
        <w:spacing w:line="240" w:lineRule="exact"/>
        <w:jc w:val="both"/>
      </w:pPr>
      <w:r w:rsidRPr="00EA1D66">
        <w:rPr>
          <w:rStyle w:val="DipnotBavurusu"/>
        </w:rPr>
        <w:footnoteRef/>
      </w:r>
      <w:r w:rsidRPr="00EA1D66">
        <w:t> </w:t>
      </w:r>
      <w:r>
        <w:rPr>
          <w:rFonts w:eastAsia="ヒラギノ明朝 Pro W3"/>
          <w:b/>
          <w:bCs/>
        </w:rPr>
        <w:t>(Mülga: 16/03/</w:t>
      </w:r>
      <w:r w:rsidRPr="0097357D">
        <w:rPr>
          <w:rFonts w:eastAsia="ヒラギノ明朝 Pro W3"/>
          <w:b/>
          <w:bCs/>
        </w:rPr>
        <w:t>2019-</w:t>
      </w:r>
      <w:r>
        <w:rPr>
          <w:rFonts w:eastAsia="ヒラギノ明朝 Pro W3"/>
          <w:b/>
          <w:bCs/>
        </w:rPr>
        <w:t xml:space="preserve">30716 R.G/43. </w:t>
      </w:r>
      <w:proofErr w:type="spellStart"/>
      <w:r>
        <w:rPr>
          <w:rFonts w:eastAsia="ヒラギノ明朝 Pro W3"/>
          <w:b/>
          <w:bCs/>
        </w:rPr>
        <w:t>md</w:t>
      </w:r>
      <w:proofErr w:type="gramStart"/>
      <w:r>
        <w:rPr>
          <w:rFonts w:eastAsia="ヒラギノ明朝 Pro W3"/>
          <w:b/>
          <w:bCs/>
        </w:rPr>
        <w:t>.</w:t>
      </w:r>
      <w:proofErr w:type="spellEnd"/>
      <w:r>
        <w:rPr>
          <w:rFonts w:eastAsia="ヒラギノ明朝 Pro W3"/>
          <w:b/>
          <w:bCs/>
        </w:rPr>
        <w:t>;</w:t>
      </w:r>
      <w:proofErr w:type="gramEnd"/>
      <w:r>
        <w:rPr>
          <w:rFonts w:eastAsia="ヒラギノ明朝 Pro W3"/>
          <w:b/>
          <w:bCs/>
        </w:rPr>
        <w:t xml:space="preserve"> yürürlük: 01/06/</w:t>
      </w:r>
      <w:r w:rsidRPr="0097357D">
        <w:rPr>
          <w:rFonts w:eastAsia="ヒラギノ明朝 Pro W3"/>
          <w:b/>
          <w:bCs/>
        </w:rPr>
        <w:t xml:space="preserve">2019) </w:t>
      </w:r>
    </w:p>
  </w:footnote>
  <w:footnote w:id="5">
    <w:p w14:paraId="3B3DE0CB" w14:textId="772B643A" w:rsidR="007E3261" w:rsidRPr="00920981" w:rsidRDefault="007E3261" w:rsidP="00FE071F">
      <w:pPr>
        <w:pStyle w:val="DipnotMetni"/>
        <w:spacing w:line="240" w:lineRule="exact"/>
        <w:jc w:val="both"/>
      </w:pPr>
      <w:r w:rsidRPr="00D60CB4">
        <w:rPr>
          <w:rStyle w:val="DipnotBavurusu"/>
        </w:rPr>
        <w:footnoteRef/>
      </w:r>
      <w:r w:rsidRPr="00D60CB4">
        <w:t> </w:t>
      </w:r>
      <w:r>
        <w:rPr>
          <w:rFonts w:eastAsia="ヒラギノ明朝 Pro W3"/>
          <w:b/>
          <w:bCs/>
        </w:rPr>
        <w:t>(Mülga: 16/03/</w:t>
      </w:r>
      <w:r w:rsidRPr="0097357D">
        <w:rPr>
          <w:rFonts w:eastAsia="ヒラギノ明朝 Pro W3"/>
          <w:b/>
          <w:bCs/>
        </w:rPr>
        <w:t>2019-</w:t>
      </w:r>
      <w:r>
        <w:rPr>
          <w:rFonts w:eastAsia="ヒラギノ明朝 Pro W3"/>
          <w:b/>
          <w:bCs/>
        </w:rPr>
        <w:t xml:space="preserve">30716 R.G/43. </w:t>
      </w:r>
      <w:proofErr w:type="spellStart"/>
      <w:r>
        <w:rPr>
          <w:rFonts w:eastAsia="ヒラギノ明朝 Pro W3"/>
          <w:b/>
          <w:bCs/>
        </w:rPr>
        <w:t>md</w:t>
      </w:r>
      <w:proofErr w:type="gramStart"/>
      <w:r>
        <w:rPr>
          <w:rFonts w:eastAsia="ヒラギノ明朝 Pro W3"/>
          <w:b/>
          <w:bCs/>
        </w:rPr>
        <w:t>.</w:t>
      </w:r>
      <w:proofErr w:type="spellEnd"/>
      <w:r>
        <w:rPr>
          <w:rFonts w:eastAsia="ヒラギノ明朝 Pro W3"/>
          <w:b/>
          <w:bCs/>
        </w:rPr>
        <w:t>;</w:t>
      </w:r>
      <w:proofErr w:type="gramEnd"/>
      <w:r>
        <w:rPr>
          <w:rFonts w:eastAsia="ヒラギノ明朝 Pro W3"/>
          <w:b/>
          <w:bCs/>
        </w:rPr>
        <w:t xml:space="preserve"> yürürlük: 01/06/</w:t>
      </w:r>
      <w:r w:rsidRPr="0097357D">
        <w:rPr>
          <w:rFonts w:eastAsia="ヒラギノ明朝 Pro W3"/>
          <w:b/>
          <w:bCs/>
        </w:rPr>
        <w:t>2019)</w:t>
      </w:r>
    </w:p>
  </w:footnote>
  <w:footnote w:id="6">
    <w:p w14:paraId="4FE5A18A" w14:textId="324D1B1C" w:rsidR="007E3261" w:rsidRPr="00920981" w:rsidRDefault="007E3261" w:rsidP="00D60CB4">
      <w:pPr>
        <w:pStyle w:val="DipnotMetni"/>
        <w:spacing w:line="240" w:lineRule="exact"/>
        <w:jc w:val="both"/>
      </w:pPr>
      <w:r w:rsidRPr="00920981">
        <w:rPr>
          <w:rStyle w:val="DipnotBavurusu"/>
        </w:rPr>
        <w:footnoteRef/>
      </w:r>
      <w:r w:rsidRPr="00920981">
        <w:t> </w:t>
      </w:r>
      <w:r>
        <w:rPr>
          <w:b/>
        </w:rPr>
        <w:t>(Mülga: 16/03/</w:t>
      </w:r>
      <w:r w:rsidRPr="0097357D">
        <w:rPr>
          <w:b/>
        </w:rPr>
        <w:t>2019-30716 R.G/4</w:t>
      </w:r>
      <w:r>
        <w:rPr>
          <w:b/>
        </w:rPr>
        <w:t xml:space="preserve">5. </w:t>
      </w:r>
      <w:proofErr w:type="spellStart"/>
      <w:r>
        <w:rPr>
          <w:b/>
        </w:rPr>
        <w:t>md</w:t>
      </w:r>
      <w:proofErr w:type="gramStart"/>
      <w:r>
        <w:rPr>
          <w:b/>
        </w:rPr>
        <w:t>.</w:t>
      </w:r>
      <w:proofErr w:type="spellEnd"/>
      <w:r>
        <w:rPr>
          <w:b/>
        </w:rPr>
        <w:t>;</w:t>
      </w:r>
      <w:proofErr w:type="gramEnd"/>
      <w:r>
        <w:rPr>
          <w:b/>
        </w:rPr>
        <w:t xml:space="preserve"> yürürlük: 01/06/</w:t>
      </w:r>
      <w:r w:rsidRPr="0097357D">
        <w:rPr>
          <w:b/>
        </w:rPr>
        <w:t>2019)</w:t>
      </w:r>
    </w:p>
  </w:footnote>
  <w:footnote w:id="7">
    <w:p w14:paraId="37730426" w14:textId="77777777" w:rsidR="007E3261" w:rsidRPr="00920981" w:rsidRDefault="007E3261" w:rsidP="00FE071F">
      <w:pPr>
        <w:pStyle w:val="DipnotMetni"/>
        <w:spacing w:line="240" w:lineRule="exact"/>
        <w:jc w:val="both"/>
      </w:pPr>
      <w:r w:rsidRPr="00920981">
        <w:rPr>
          <w:rStyle w:val="DipnotBavurusu"/>
        </w:rPr>
        <w:footnoteRef/>
      </w:r>
      <w:r w:rsidRPr="00920981">
        <w:t xml:space="preserve"> Ön yeterliğe </w:t>
      </w:r>
      <w:proofErr w:type="gramStart"/>
      <w:r w:rsidRPr="00920981">
        <w:t>konsorsiyum</w:t>
      </w:r>
      <w:proofErr w:type="gramEnd"/>
      <w:r w:rsidRPr="00920981">
        <w:t xml:space="preserve"> olarak da başvuruda bulunulabileceğinin öngörülmesi halinde “veya konsorsiyum beyannamesi” ibaresi eklenecektir.</w:t>
      </w:r>
    </w:p>
  </w:footnote>
  <w:footnote w:id="8">
    <w:p w14:paraId="5272F78D" w14:textId="77777777" w:rsidR="007E3261" w:rsidRDefault="007E3261" w:rsidP="00FE071F">
      <w:pPr>
        <w:pStyle w:val="DipnotMetni"/>
        <w:spacing w:line="240" w:lineRule="exact"/>
        <w:jc w:val="both"/>
      </w:pPr>
      <w:r w:rsidRPr="00920981">
        <w:rPr>
          <w:rStyle w:val="DipnotBavurusu"/>
        </w:rPr>
        <w:footnoteRef/>
      </w:r>
      <w:r w:rsidRPr="00920981">
        <w:t> İhale konusu işin yerine getirilmesi için alınması zorunlu olan ve ilgili mevzuatında o iş için özel olarak düzenlenen sicil, izin, ruhsat vb. belgeler, bu bentte sayılacak, aksi halde, “ğ) Bu bent boş bırakılmıştır” yazılacaktır.</w:t>
      </w:r>
    </w:p>
    <w:p w14:paraId="1F8FBC95" w14:textId="77777777" w:rsidR="007E3261" w:rsidRPr="00110722" w:rsidRDefault="007E3261" w:rsidP="00FE071F">
      <w:pPr>
        <w:pStyle w:val="DipnotMetni"/>
        <w:spacing w:line="240" w:lineRule="exact"/>
        <w:jc w:val="both"/>
      </w:pPr>
    </w:p>
  </w:footnote>
  <w:footnote w:id="9">
    <w:p w14:paraId="68426A3B" w14:textId="762B4465" w:rsidR="007E3261" w:rsidRDefault="007E3261" w:rsidP="00F5248E">
      <w:pPr>
        <w:pStyle w:val="DipnotMetni"/>
        <w:jc w:val="both"/>
      </w:pPr>
      <w:r>
        <w:rPr>
          <w:rStyle w:val="DipnotBavurusu"/>
        </w:rPr>
        <w:t>8.1</w:t>
      </w:r>
      <w:r>
        <w:rPr>
          <w:b/>
        </w:rPr>
        <w:t>(Ek: 19/06/</w:t>
      </w:r>
      <w:r w:rsidRPr="00F5248E">
        <w:rPr>
          <w:b/>
        </w:rPr>
        <w:t>2018-3</w:t>
      </w:r>
      <w:r>
        <w:rPr>
          <w:b/>
        </w:rPr>
        <w:t xml:space="preserve">0453/m RG/23. </w:t>
      </w:r>
      <w:proofErr w:type="spellStart"/>
      <w:r>
        <w:rPr>
          <w:b/>
        </w:rPr>
        <w:t>md</w:t>
      </w:r>
      <w:proofErr w:type="gramStart"/>
      <w:r>
        <w:rPr>
          <w:b/>
        </w:rPr>
        <w:t>.</w:t>
      </w:r>
      <w:proofErr w:type="spellEnd"/>
      <w:r>
        <w:rPr>
          <w:b/>
        </w:rPr>
        <w:t>,</w:t>
      </w:r>
      <w:proofErr w:type="gramEnd"/>
      <w:r>
        <w:rPr>
          <w:b/>
        </w:rPr>
        <w:t xml:space="preserve"> yürürlük: 19/07/</w:t>
      </w:r>
      <w:r w:rsidRPr="00F5248E">
        <w:rPr>
          <w:b/>
        </w:rPr>
        <w:t xml:space="preserve">2018) </w:t>
      </w:r>
      <w:r w:rsidRPr="00F5248E">
        <w:t>Yeterlik sertifikası düzenlemesine veya başka idarelerce kurulan sistemleri kullanmasına izin verilen idarelerce yapılan yapım işi ihalelerinde, ihalede istenen belgeler yerine bu belgeleri ihtiva eden yeterlik sertifikası sunulmasına izin verilmesi halinde “</w:t>
      </w:r>
      <w:r w:rsidRPr="00F5248E">
        <w:rPr>
          <w:b/>
        </w:rPr>
        <w:t>7.1.1.</w:t>
      </w:r>
      <w:r w:rsidRPr="00F5248E">
        <w:t xml:space="preserve"> Bu ihalede, istenen belgeler yerine bu belgeleri ihtiva eden yeterlik sertifikası sunulabilir. Bu durumda yeterlik sertifikası numarasının sunulmayacak belgeler tablosunda belirtilmesi yeterlidir.”, aksi halde “</w:t>
      </w:r>
      <w:r w:rsidRPr="00F5248E">
        <w:rPr>
          <w:b/>
        </w:rPr>
        <w:t>7.1.1.</w:t>
      </w:r>
      <w:r w:rsidRPr="00F5248E">
        <w:t xml:space="preserve"> Bu ihalede, istenen belgeler yerine yeterlik sertifikası sunulamaz.” yazılacaktır. Yeterlik sertifikası düzenlemesine veya başka idarelerce kurulan sistemleri kullanmasına izin verilmeyen idarelerce yapılan yapım işi ihalelerinde ise “</w:t>
      </w:r>
      <w:r w:rsidRPr="00F5248E">
        <w:rPr>
          <w:b/>
        </w:rPr>
        <w:t>7.1.1.</w:t>
      </w:r>
      <w:r w:rsidRPr="00F5248E">
        <w:t xml:space="preserve"> Bu madde boş bırakılmıştır.” yazılacaktır.</w:t>
      </w:r>
    </w:p>
  </w:footnote>
  <w:footnote w:id="10">
    <w:p w14:paraId="56F24BEC" w14:textId="77777777" w:rsidR="007E3261" w:rsidRPr="00920981" w:rsidRDefault="007E3261">
      <w:pPr>
        <w:spacing w:line="240" w:lineRule="exact"/>
        <w:jc w:val="both"/>
        <w:rPr>
          <w:sz w:val="20"/>
          <w:szCs w:val="20"/>
        </w:rPr>
      </w:pPr>
      <w:r w:rsidRPr="00920981">
        <w:rPr>
          <w:rStyle w:val="DipnotBavurusu"/>
          <w:sz w:val="20"/>
          <w:szCs w:val="20"/>
        </w:rPr>
        <w:footnoteRef/>
      </w:r>
      <w:r w:rsidRPr="00920981">
        <w:rPr>
          <w:sz w:val="20"/>
          <w:szCs w:val="20"/>
        </w:rPr>
        <w:t> (1) İdare, 7.1 maddesinin (ğ) bendinde bir belge istememiş ise aşağıdaki metne yer verecektir:</w:t>
      </w:r>
    </w:p>
    <w:p w14:paraId="28578B8E" w14:textId="5027DFD1" w:rsidR="007E3261" w:rsidRPr="00920981" w:rsidRDefault="007E3261">
      <w:pPr>
        <w:spacing w:line="240" w:lineRule="exact"/>
        <w:jc w:val="both"/>
        <w:rPr>
          <w:sz w:val="20"/>
          <w:szCs w:val="20"/>
        </w:rPr>
      </w:pPr>
      <w:r w:rsidRPr="00920981">
        <w:rPr>
          <w:sz w:val="20"/>
          <w:szCs w:val="20"/>
        </w:rPr>
        <w:t>“</w:t>
      </w:r>
      <w:r w:rsidRPr="00920981">
        <w:rPr>
          <w:b/>
          <w:sz w:val="20"/>
          <w:szCs w:val="20"/>
        </w:rPr>
        <w:t>7.2.1.</w:t>
      </w:r>
      <w:r w:rsidRPr="00920981">
        <w:rPr>
          <w:sz w:val="20"/>
          <w:szCs w:val="20"/>
        </w:rPr>
        <w:t xml:space="preserve">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hissesine/en az % 51 hissesine sahip ortağına ait olması halinde bu ortak (f) veya (g) bendindeki belgeyi de sunmak zorundadır.</w:t>
      </w:r>
      <w:r w:rsidRPr="00B15B38">
        <w:rPr>
          <w:b/>
          <w:sz w:val="20"/>
          <w:szCs w:val="20"/>
        </w:rPr>
        <w:t>(Ek cümle:</w:t>
      </w:r>
      <w:r>
        <w:rPr>
          <w:b/>
          <w:sz w:val="20"/>
          <w:szCs w:val="20"/>
        </w:rPr>
        <w:t xml:space="preserve"> 13/06/</w:t>
      </w:r>
      <w:r w:rsidRPr="00B15B38">
        <w:rPr>
          <w:b/>
          <w:sz w:val="20"/>
          <w:szCs w:val="20"/>
        </w:rPr>
        <w:t xml:space="preserve">2019-30800 RG/22. </w:t>
      </w:r>
      <w:proofErr w:type="spellStart"/>
      <w:r w:rsidRPr="00B15B38">
        <w:rPr>
          <w:b/>
          <w:sz w:val="20"/>
          <w:szCs w:val="20"/>
        </w:rPr>
        <w:t>md</w:t>
      </w:r>
      <w:proofErr w:type="gramStart"/>
      <w:r w:rsidRPr="00B15B38">
        <w:rPr>
          <w:b/>
          <w:sz w:val="20"/>
          <w:szCs w:val="20"/>
        </w:rPr>
        <w:t>.</w:t>
      </w:r>
      <w:proofErr w:type="spellEnd"/>
      <w:r>
        <w:rPr>
          <w:b/>
          <w:sz w:val="20"/>
          <w:szCs w:val="20"/>
        </w:rPr>
        <w:t>,</w:t>
      </w:r>
      <w:proofErr w:type="gramEnd"/>
      <w:r>
        <w:rPr>
          <w:b/>
          <w:sz w:val="20"/>
          <w:szCs w:val="20"/>
        </w:rPr>
        <w:t xml:space="preserve"> </w:t>
      </w:r>
      <w:r w:rsidRPr="00B15B38">
        <w:rPr>
          <w:b/>
          <w:sz w:val="20"/>
          <w:szCs w:val="20"/>
        </w:rPr>
        <w:t>yürürlük:</w:t>
      </w:r>
      <w:r>
        <w:rPr>
          <w:b/>
          <w:sz w:val="20"/>
          <w:szCs w:val="20"/>
        </w:rPr>
        <w:t xml:space="preserve"> 23/06/</w:t>
      </w:r>
      <w:r w:rsidRPr="00B15B38">
        <w:rPr>
          <w:b/>
          <w:sz w:val="20"/>
          <w:szCs w:val="20"/>
        </w:rPr>
        <w:t>2019)</w:t>
      </w:r>
      <w:r>
        <w:rPr>
          <w:b/>
          <w:sz w:val="20"/>
          <w:szCs w:val="20"/>
        </w:rPr>
        <w:t xml:space="preserve"> </w:t>
      </w:r>
      <w:r w:rsidRPr="00B15B38">
        <w:rPr>
          <w:rFonts w:eastAsia="ヒラギノ明朝 Pro W3"/>
          <w:sz w:val="20"/>
          <w:szCs w:val="20"/>
        </w:rPr>
        <w:t>Kanun kapsamındaki idarelere taahhüt edilenler dışında yurt dışında gerçekleştirilen işler için düzenlenen iş bitirme belgesinin şirketler topluluğu ilişkisi içinde kullanılması halinde, bu belgeyi kullanan ortağın 7.1 inci maddenin (h) bendindeki belgeyi de sunması zorunludur.”</w:t>
      </w:r>
    </w:p>
    <w:p w14:paraId="419192DD" w14:textId="77777777" w:rsidR="007E3261" w:rsidRPr="00920981" w:rsidRDefault="007E3261">
      <w:pPr>
        <w:spacing w:line="240" w:lineRule="exact"/>
        <w:jc w:val="both"/>
        <w:rPr>
          <w:sz w:val="20"/>
          <w:szCs w:val="20"/>
        </w:rPr>
      </w:pPr>
      <w:r w:rsidRPr="00920981">
        <w:rPr>
          <w:sz w:val="20"/>
          <w:szCs w:val="20"/>
        </w:rPr>
        <w:t>(2) İdare, 7.1. maddesinin (ğ) bendinde belge veya belgelere yönelik bir düzenleme yapması durumunda; aşağıdaki metne yer verecektir:</w:t>
      </w:r>
    </w:p>
    <w:p w14:paraId="08BBFEAE" w14:textId="73F96AF4" w:rsidR="007E3261" w:rsidRPr="00920981" w:rsidRDefault="007E3261" w:rsidP="00FE071F">
      <w:pPr>
        <w:spacing w:line="240" w:lineRule="exact"/>
        <w:jc w:val="both"/>
        <w:rPr>
          <w:sz w:val="20"/>
          <w:szCs w:val="20"/>
        </w:rPr>
      </w:pPr>
      <w:r w:rsidRPr="00920981">
        <w:rPr>
          <w:sz w:val="20"/>
          <w:szCs w:val="20"/>
        </w:rPr>
        <w:t>“</w:t>
      </w:r>
      <w:r w:rsidRPr="00920981">
        <w:rPr>
          <w:b/>
          <w:sz w:val="20"/>
          <w:szCs w:val="20"/>
        </w:rPr>
        <w:t>7.2.1.</w:t>
      </w:r>
      <w:r w:rsidRPr="00920981">
        <w:rPr>
          <w:sz w:val="20"/>
          <w:szCs w:val="20"/>
        </w:rPr>
        <w:t xml:space="preserve"> İş ortaklığının her bir ortağı tarafından 7.1. maddesinin (a), (b) ve (ğ) bentlerinde yer alan belgelerin ayrı ayrı sunulması zorunludur. İş ortaklığının tüzel kişi ortağı tarafından iş deneyimini göstermek üzere sunulan belgenin tüzel kişiliğin yarısından fazla hissesine</w:t>
      </w:r>
      <w:r w:rsidRPr="006834E9">
        <w:rPr>
          <w:sz w:val="18"/>
          <w:szCs w:val="18"/>
        </w:rPr>
        <w:t xml:space="preserve"> </w:t>
      </w:r>
      <w:r>
        <w:rPr>
          <w:sz w:val="18"/>
          <w:szCs w:val="18"/>
        </w:rPr>
        <w:t xml:space="preserve"> </w:t>
      </w:r>
      <w:r w:rsidRPr="006834E9">
        <w:rPr>
          <w:b/>
          <w:sz w:val="20"/>
          <w:szCs w:val="20"/>
        </w:rPr>
        <w:t xml:space="preserve">(Ek ibare: 16/03/2019-30716 R.G/50. </w:t>
      </w:r>
      <w:proofErr w:type="spellStart"/>
      <w:r w:rsidRPr="006834E9">
        <w:rPr>
          <w:b/>
          <w:sz w:val="20"/>
          <w:szCs w:val="20"/>
        </w:rPr>
        <w:t>md</w:t>
      </w:r>
      <w:proofErr w:type="gramStart"/>
      <w:r w:rsidRPr="006834E9">
        <w:rPr>
          <w:b/>
          <w:sz w:val="20"/>
          <w:szCs w:val="20"/>
        </w:rPr>
        <w:t>.</w:t>
      </w:r>
      <w:proofErr w:type="spellEnd"/>
      <w:r w:rsidRPr="006834E9">
        <w:rPr>
          <w:b/>
          <w:sz w:val="20"/>
          <w:szCs w:val="20"/>
        </w:rPr>
        <w:t>,</w:t>
      </w:r>
      <w:proofErr w:type="gramEnd"/>
      <w:r w:rsidRPr="006834E9">
        <w:rPr>
          <w:b/>
          <w:sz w:val="20"/>
          <w:szCs w:val="20"/>
        </w:rPr>
        <w:t xml:space="preserve"> geçerlilik: 18/03/2020) </w:t>
      </w:r>
      <w:r w:rsidRPr="00554577">
        <w:rPr>
          <w:sz w:val="20"/>
          <w:szCs w:val="20"/>
        </w:rPr>
        <w:t>ve Kanuna göre yapılacak ihalelere ilişkin sözleşmelerin yürütülmesi konusunda temsile ve yönetime yetkili olan</w:t>
      </w:r>
      <w:r w:rsidRPr="006834E9">
        <w:rPr>
          <w:sz w:val="20"/>
          <w:szCs w:val="20"/>
        </w:rPr>
        <w:t>/en az % 51 hissesine sahip ortağına ait olması halinde bu ortak (f) veya (g) bendindeki belgeyi de sunmak zorundadır.</w:t>
      </w:r>
      <w:r w:rsidRPr="006834E9">
        <w:rPr>
          <w:b/>
          <w:sz w:val="20"/>
          <w:szCs w:val="20"/>
        </w:rPr>
        <w:t xml:space="preserve"> (Ek cümle:</w:t>
      </w:r>
      <w:r>
        <w:rPr>
          <w:b/>
          <w:sz w:val="20"/>
          <w:szCs w:val="20"/>
        </w:rPr>
        <w:t xml:space="preserve"> 13/06/</w:t>
      </w:r>
      <w:r w:rsidRPr="006834E9">
        <w:rPr>
          <w:b/>
          <w:sz w:val="20"/>
          <w:szCs w:val="20"/>
        </w:rPr>
        <w:t xml:space="preserve">2019-30800 RG/22. </w:t>
      </w:r>
      <w:proofErr w:type="spellStart"/>
      <w:r w:rsidRPr="006834E9">
        <w:rPr>
          <w:b/>
          <w:sz w:val="20"/>
          <w:szCs w:val="20"/>
        </w:rPr>
        <w:t>md</w:t>
      </w:r>
      <w:proofErr w:type="gramStart"/>
      <w:r w:rsidRPr="006834E9">
        <w:rPr>
          <w:b/>
          <w:sz w:val="20"/>
          <w:szCs w:val="20"/>
        </w:rPr>
        <w:t>.</w:t>
      </w:r>
      <w:proofErr w:type="spellEnd"/>
      <w:r w:rsidRPr="006834E9">
        <w:rPr>
          <w:b/>
          <w:sz w:val="20"/>
          <w:szCs w:val="20"/>
        </w:rPr>
        <w:t>,</w:t>
      </w:r>
      <w:proofErr w:type="gramEnd"/>
      <w:r>
        <w:rPr>
          <w:b/>
          <w:sz w:val="20"/>
          <w:szCs w:val="20"/>
        </w:rPr>
        <w:t xml:space="preserve"> </w:t>
      </w:r>
      <w:r w:rsidRPr="006834E9">
        <w:rPr>
          <w:b/>
          <w:sz w:val="20"/>
          <w:szCs w:val="20"/>
        </w:rPr>
        <w:t>yürürlük:</w:t>
      </w:r>
      <w:r>
        <w:rPr>
          <w:b/>
          <w:sz w:val="20"/>
          <w:szCs w:val="20"/>
        </w:rPr>
        <w:t xml:space="preserve"> 23/06/</w:t>
      </w:r>
      <w:r w:rsidRPr="006834E9">
        <w:rPr>
          <w:b/>
          <w:sz w:val="20"/>
          <w:szCs w:val="20"/>
        </w:rPr>
        <w:t>2019)</w:t>
      </w:r>
      <w:r>
        <w:rPr>
          <w:b/>
          <w:sz w:val="20"/>
          <w:szCs w:val="20"/>
        </w:rPr>
        <w:t xml:space="preserve"> </w:t>
      </w:r>
      <w:r w:rsidRPr="006834E9">
        <w:rPr>
          <w:rFonts w:eastAsia="ヒラギノ明朝 Pro W3"/>
          <w:sz w:val="20"/>
          <w:szCs w:val="20"/>
        </w:rPr>
        <w:t>Kanun kapsamındaki idarelere taahhüt edilenler dışında yurt dışında gerçekleştirilen işler</w:t>
      </w:r>
      <w:r w:rsidRPr="00B15B38">
        <w:rPr>
          <w:rFonts w:eastAsia="ヒラギノ明朝 Pro W3"/>
          <w:sz w:val="20"/>
          <w:szCs w:val="20"/>
        </w:rPr>
        <w:t xml:space="preserve"> için düzenlenen iş bitirme belgesinin şirketler topluluğu ilişkisi içinde kullanılması halinde, bu belgeyi kullanan ortağın 7.1 inci maddenin (h) bendindeki belgeyi de sunması zorunludur.</w:t>
      </w:r>
      <w:r w:rsidRPr="00920981">
        <w:rPr>
          <w:sz w:val="20"/>
          <w:szCs w:val="20"/>
        </w:rPr>
        <w:t>”</w:t>
      </w:r>
    </w:p>
  </w:footnote>
  <w:footnote w:id="11">
    <w:p w14:paraId="2F261D3F" w14:textId="77777777" w:rsidR="007E3261" w:rsidRPr="00920981" w:rsidRDefault="007E3261">
      <w:pPr>
        <w:pStyle w:val="DipnotMetni"/>
        <w:spacing w:line="240" w:lineRule="exact"/>
        <w:jc w:val="both"/>
      </w:pPr>
      <w:r w:rsidRPr="00920981">
        <w:rPr>
          <w:rStyle w:val="DipnotBavurusu"/>
        </w:rPr>
        <w:footnoteRef/>
      </w:r>
      <w:r w:rsidRPr="00920981">
        <w:t> (1) İdare, 7.1 maddesinin (ğ) bendinde bir belge istememiş ise aşağıdaki metne yer verecektir:</w:t>
      </w:r>
    </w:p>
    <w:p w14:paraId="643CD107" w14:textId="467C3A8A" w:rsidR="007E3261" w:rsidRPr="00920981" w:rsidRDefault="007E3261">
      <w:pPr>
        <w:pStyle w:val="DipnotMetni"/>
        <w:spacing w:line="240" w:lineRule="exact"/>
        <w:jc w:val="both"/>
      </w:pPr>
      <w:r w:rsidRPr="00920981">
        <w:t>“</w:t>
      </w:r>
      <w:r w:rsidRPr="00920981">
        <w:rPr>
          <w:b/>
        </w:rPr>
        <w:t>7.3.1. </w:t>
      </w:r>
      <w:r w:rsidRPr="00920981">
        <w:t>Konsorsiyumun her bir ortağı tarafından7.1. maddesinin (a) ve (b) bentlerinde yer alan belgelerin ayrı ayrı sunulması, zorunludur. Konsorsiyumun tüzel kişi ortağı tarafından iş deneyimini göstermek üzere sunulan belgenin tüzel kişiliğin yarısından fazla hissesine</w:t>
      </w:r>
      <w:r>
        <w:t xml:space="preserve"> </w:t>
      </w:r>
      <w:r w:rsidRPr="006834E9">
        <w:rPr>
          <w:b/>
        </w:rPr>
        <w:t xml:space="preserve">(Ek ibare: 16/03/2019-30716 R.G/51. </w:t>
      </w:r>
      <w:proofErr w:type="spellStart"/>
      <w:r w:rsidRPr="006834E9">
        <w:rPr>
          <w:b/>
        </w:rPr>
        <w:t>md</w:t>
      </w:r>
      <w:proofErr w:type="gramStart"/>
      <w:r w:rsidRPr="006834E9">
        <w:rPr>
          <w:b/>
        </w:rPr>
        <w:t>.</w:t>
      </w:r>
      <w:proofErr w:type="spellEnd"/>
      <w:r w:rsidRPr="006834E9">
        <w:rPr>
          <w:b/>
        </w:rPr>
        <w:t>,</w:t>
      </w:r>
      <w:proofErr w:type="gramEnd"/>
      <w:r w:rsidRPr="006834E9">
        <w:rPr>
          <w:b/>
        </w:rPr>
        <w:t xml:space="preserve"> geçerlilik: 18/03/2020) </w:t>
      </w:r>
      <w:r w:rsidRPr="00554577">
        <w:t>ve Kanuna göre yapılacak ihalelere ilişkin sözleşmelerin yürütülmesi konusunda temsile ve yönetime yetkili olan</w:t>
      </w:r>
      <w:r w:rsidRPr="006834E9">
        <w:t>/en az % 51 hissesine sahip ortağına ait olması halinde bu ortak (f) veya (g) bendindeki belgeyi de sunmak zorundadır.</w:t>
      </w:r>
      <w:r w:rsidRPr="006834E9">
        <w:rPr>
          <w:b/>
        </w:rPr>
        <w:t xml:space="preserve"> (Ek cümle:</w:t>
      </w:r>
      <w:r>
        <w:rPr>
          <w:b/>
        </w:rPr>
        <w:t xml:space="preserve"> 13/06/</w:t>
      </w:r>
      <w:r w:rsidRPr="006834E9">
        <w:rPr>
          <w:b/>
        </w:rPr>
        <w:t>2019-30800</w:t>
      </w:r>
      <w:r>
        <w:rPr>
          <w:b/>
        </w:rPr>
        <w:t xml:space="preserve"> RG/22. </w:t>
      </w:r>
      <w:proofErr w:type="spellStart"/>
      <w:r>
        <w:rPr>
          <w:b/>
        </w:rPr>
        <w:t>md</w:t>
      </w:r>
      <w:proofErr w:type="gramStart"/>
      <w:r>
        <w:rPr>
          <w:b/>
        </w:rPr>
        <w:t>.</w:t>
      </w:r>
      <w:proofErr w:type="spellEnd"/>
      <w:r>
        <w:rPr>
          <w:b/>
        </w:rPr>
        <w:t>,</w:t>
      </w:r>
      <w:proofErr w:type="gramEnd"/>
      <w:r>
        <w:rPr>
          <w:b/>
        </w:rPr>
        <w:t xml:space="preserve"> </w:t>
      </w:r>
      <w:r w:rsidRPr="00B15B38">
        <w:rPr>
          <w:b/>
        </w:rPr>
        <w:t>yürürlük:</w:t>
      </w:r>
      <w:r>
        <w:rPr>
          <w:b/>
        </w:rPr>
        <w:t xml:space="preserve"> 23/06/</w:t>
      </w:r>
      <w:r w:rsidRPr="00B15B38">
        <w:rPr>
          <w:b/>
        </w:rPr>
        <w:t>2019)</w:t>
      </w:r>
      <w:r>
        <w:rPr>
          <w:b/>
        </w:rPr>
        <w:t xml:space="preserve"> </w:t>
      </w:r>
      <w:r w:rsidRPr="00B15B38">
        <w:rPr>
          <w:rFonts w:eastAsia="ヒラギノ明朝 Pro W3"/>
        </w:rPr>
        <w:t>Kanun kapsamındaki idarelere taahhüt edilenler dışında yurt dışında gerçekleştirilen işler için düzenlenen iş bitirme belgesinin şirketler topluluğu ilişkisi içinde kullanılması halinde, bu belgeyi kullanan ortağın 7.1 inci maddenin (h) bendindeki belgeyi de sunması zorunludur.</w:t>
      </w:r>
      <w:r w:rsidRPr="00920981">
        <w:t>”</w:t>
      </w:r>
    </w:p>
    <w:p w14:paraId="0C2BDCE7" w14:textId="77777777" w:rsidR="007E3261" w:rsidRPr="00920981" w:rsidRDefault="007E3261">
      <w:pPr>
        <w:spacing w:line="240" w:lineRule="exact"/>
        <w:jc w:val="both"/>
        <w:rPr>
          <w:sz w:val="20"/>
          <w:szCs w:val="20"/>
        </w:rPr>
      </w:pPr>
      <w:r w:rsidRPr="00920981">
        <w:rPr>
          <w:sz w:val="20"/>
          <w:szCs w:val="20"/>
        </w:rPr>
        <w:t>(2) İdare, 7.1. maddesinin (ğ) bendinde belge veya belgelere yönelik bir düzenleme yapması durumunda; aşağıdaki metne yer verecektir:</w:t>
      </w:r>
    </w:p>
    <w:p w14:paraId="09C637DA" w14:textId="7DFD0FAE" w:rsidR="007E3261" w:rsidRPr="00920981" w:rsidRDefault="007E3261">
      <w:pPr>
        <w:spacing w:line="240" w:lineRule="exact"/>
        <w:jc w:val="both"/>
        <w:rPr>
          <w:sz w:val="20"/>
          <w:szCs w:val="20"/>
        </w:rPr>
      </w:pPr>
      <w:r w:rsidRPr="00920981">
        <w:rPr>
          <w:sz w:val="20"/>
          <w:szCs w:val="20"/>
        </w:rPr>
        <w:t>“</w:t>
      </w:r>
      <w:r w:rsidRPr="00920981">
        <w:rPr>
          <w:b/>
          <w:sz w:val="20"/>
          <w:szCs w:val="20"/>
        </w:rPr>
        <w:t>7.3.1. </w:t>
      </w:r>
      <w:r w:rsidRPr="00920981">
        <w:rPr>
          <w:sz w:val="20"/>
          <w:szCs w:val="20"/>
        </w:rPr>
        <w:t>Konsorsiyumun her bir ortağı tarafından7.1. maddesinin (a) ve (b) bentlerinde yer alan belgelerin ayrı ayrı sunulması, (ğ)bendinde belirtilen belgenin ise işin ilgili kısmına teklif veren ortak tarafından o kısma ilişkin olarak sunulması zorunludur. Konsorsiyumun tüzel kişi ortağı tarafından iş deneyimini göstermek üzere sunulan belgenin tüzel kişiliğin yarısından fazla hissesine/en az % 51 hissesine sahip ortağına ait olması halinde bu ortak (f) veya (g) bendindeki belgeyi de sunmak zorundadır.</w:t>
      </w:r>
      <w:r w:rsidRPr="00B15B38">
        <w:rPr>
          <w:b/>
          <w:sz w:val="20"/>
          <w:szCs w:val="20"/>
        </w:rPr>
        <w:t xml:space="preserve"> (Ek cümle:</w:t>
      </w:r>
      <w:r>
        <w:rPr>
          <w:b/>
          <w:sz w:val="20"/>
          <w:szCs w:val="20"/>
        </w:rPr>
        <w:t xml:space="preserve"> 13/06/</w:t>
      </w:r>
      <w:r w:rsidRPr="00B15B38">
        <w:rPr>
          <w:b/>
          <w:sz w:val="20"/>
          <w:szCs w:val="20"/>
        </w:rPr>
        <w:t xml:space="preserve">2019-30800 RG/22. </w:t>
      </w:r>
      <w:proofErr w:type="spellStart"/>
      <w:r w:rsidRPr="00B15B38">
        <w:rPr>
          <w:b/>
          <w:sz w:val="20"/>
          <w:szCs w:val="20"/>
        </w:rPr>
        <w:t>md</w:t>
      </w:r>
      <w:proofErr w:type="gramStart"/>
      <w:r w:rsidRPr="00B15B38">
        <w:rPr>
          <w:b/>
          <w:sz w:val="20"/>
          <w:szCs w:val="20"/>
        </w:rPr>
        <w:t>.</w:t>
      </w:r>
      <w:proofErr w:type="spellEnd"/>
      <w:r w:rsidRPr="00B15B38">
        <w:rPr>
          <w:b/>
          <w:sz w:val="20"/>
          <w:szCs w:val="20"/>
        </w:rPr>
        <w:t>;</w:t>
      </w:r>
      <w:proofErr w:type="gramEnd"/>
      <w:r>
        <w:rPr>
          <w:b/>
          <w:sz w:val="20"/>
          <w:szCs w:val="20"/>
        </w:rPr>
        <w:t xml:space="preserve"> </w:t>
      </w:r>
      <w:r w:rsidRPr="00B15B38">
        <w:rPr>
          <w:b/>
          <w:sz w:val="20"/>
          <w:szCs w:val="20"/>
        </w:rPr>
        <w:t>yürürlük:</w:t>
      </w:r>
      <w:r>
        <w:rPr>
          <w:b/>
          <w:sz w:val="20"/>
          <w:szCs w:val="20"/>
        </w:rPr>
        <w:t xml:space="preserve"> 23/06/</w:t>
      </w:r>
      <w:r w:rsidRPr="00B15B38">
        <w:rPr>
          <w:b/>
          <w:sz w:val="20"/>
          <w:szCs w:val="20"/>
        </w:rPr>
        <w:t>2019)</w:t>
      </w:r>
      <w:r w:rsidRPr="00B15B38">
        <w:rPr>
          <w:rFonts w:eastAsia="ヒラギノ明朝 Pro W3"/>
          <w:sz w:val="20"/>
          <w:szCs w:val="20"/>
        </w:rPr>
        <w:t>Kanun kapsamındaki idarelere taahhüt edilenler dışında yurt dışında gerçekleştirilen işler için düzenlenen iş bitirme belgesinin şirketler topluluğu ilişkisi içinde kullanılması halinde, bu belgeyi kullanan ortağın 7.1 inci maddenin (h) bendindeki belgeyi de sunması zorunludur.</w:t>
      </w:r>
      <w:r w:rsidRPr="00920981">
        <w:rPr>
          <w:sz w:val="20"/>
          <w:szCs w:val="20"/>
        </w:rPr>
        <w:t>”</w:t>
      </w:r>
    </w:p>
    <w:p w14:paraId="145966F0" w14:textId="77777777" w:rsidR="007E3261" w:rsidRPr="00920981" w:rsidRDefault="007E3261">
      <w:pPr>
        <w:spacing w:line="240" w:lineRule="exact"/>
        <w:jc w:val="both"/>
        <w:rPr>
          <w:sz w:val="20"/>
          <w:szCs w:val="20"/>
        </w:rPr>
      </w:pPr>
      <w:r w:rsidRPr="00920981">
        <w:rPr>
          <w:sz w:val="20"/>
          <w:szCs w:val="20"/>
        </w:rPr>
        <w:t xml:space="preserve">(2) Ön yeterliğe </w:t>
      </w:r>
      <w:proofErr w:type="gramStart"/>
      <w:r w:rsidRPr="00920981">
        <w:rPr>
          <w:sz w:val="20"/>
          <w:szCs w:val="20"/>
        </w:rPr>
        <w:t>konsorsiyum</w:t>
      </w:r>
      <w:proofErr w:type="gramEnd"/>
      <w:r w:rsidRPr="00920981">
        <w:rPr>
          <w:sz w:val="20"/>
          <w:szCs w:val="20"/>
        </w:rPr>
        <w:t xml:space="preserve"> olarak teklif verilmesine izin verilmemesi durumunda aşağıdaki metne yer verilecektir:</w:t>
      </w:r>
    </w:p>
    <w:p w14:paraId="44CEB644" w14:textId="77777777" w:rsidR="007E3261" w:rsidRPr="00920981" w:rsidRDefault="007E3261" w:rsidP="00FE071F">
      <w:pPr>
        <w:pStyle w:val="DipnotMetni"/>
        <w:spacing w:line="240" w:lineRule="exact"/>
        <w:jc w:val="both"/>
      </w:pPr>
      <w:r w:rsidRPr="00920981">
        <w:t>“7.3.1. Konsorsiyumların ön yeterliğe başvuruda bulunmalarının izin verilmediğinden boş bırakılmıştır.”</w:t>
      </w:r>
    </w:p>
  </w:footnote>
  <w:footnote w:id="12">
    <w:p w14:paraId="49332791" w14:textId="77777777" w:rsidR="007E3261" w:rsidRPr="00920981" w:rsidRDefault="007E3261" w:rsidP="00FE071F">
      <w:pPr>
        <w:pStyle w:val="DipnotMetni"/>
        <w:spacing w:line="240" w:lineRule="exact"/>
        <w:jc w:val="both"/>
      </w:pPr>
      <w:r w:rsidRPr="00920981">
        <w:rPr>
          <w:rStyle w:val="DipnotBavurusu"/>
        </w:rPr>
        <w:footnoteRef/>
      </w:r>
      <w:r w:rsidRPr="00920981">
        <w:t xml:space="preserve"> İdare; isteklilerin ekonomik ve mali yeterliliğin belirlenmesine ilişkin olarak 4734 sayılı Kanunun 10 uncu maddesinde belirtilen; şekli ve içeriği ise Yapım İşleri İhaleleri Uygulama Yönetmeliğinde düzenlenen bilgi ve belgelerden, ihalelerinin özelliklerine uygun olarak isteyecekleri belgeler ile bu belgelerin taşıması gereken </w:t>
      </w:r>
      <w:proofErr w:type="gramStart"/>
      <w:r w:rsidRPr="00920981">
        <w:t>kriterleri</w:t>
      </w:r>
      <w:proofErr w:type="gramEnd"/>
      <w:r w:rsidRPr="00920981">
        <w:t xml:space="preserve"> belirleyerek 7.4 maddesine yazacaktır.</w:t>
      </w:r>
    </w:p>
  </w:footnote>
  <w:footnote w:id="13">
    <w:p w14:paraId="4A81CFD9" w14:textId="77777777" w:rsidR="007E3261" w:rsidRPr="00920981" w:rsidRDefault="007E3261" w:rsidP="00FE071F">
      <w:pPr>
        <w:pStyle w:val="DipnotMetni"/>
        <w:spacing w:line="240" w:lineRule="exact"/>
        <w:jc w:val="both"/>
      </w:pPr>
      <w:r w:rsidRPr="00920981">
        <w:rPr>
          <w:rStyle w:val="DipnotBavurusu"/>
        </w:rPr>
        <w:footnoteRef/>
      </w:r>
      <w:r w:rsidRPr="00920981">
        <w:t xml:space="preserve"> İdare; isteklilerin mesleki ve teknik yeterliklerinin belirlenmesine ilişkin olarak 4734 sayılı Kanunun 10 uncu maddesinde belirtilen; şekli ve içeriği ise Yapım İşleri İhaleleri Uygulama Yönetmeliğinde düzenlenen bilgi ve belgelerden, ihalelerinin özelliklerine uygun olarak isteyecekleri belgeler ile bu belgelerin taşıması gereken </w:t>
      </w:r>
      <w:proofErr w:type="gramStart"/>
      <w:r w:rsidRPr="00920981">
        <w:t>kriterleri</w:t>
      </w:r>
      <w:proofErr w:type="gramEnd"/>
      <w:r w:rsidRPr="00920981">
        <w:t xml:space="preserve"> belirleyerek 7.5 maddesine yazacaktır.</w:t>
      </w:r>
    </w:p>
  </w:footnote>
  <w:footnote w:id="14">
    <w:p w14:paraId="710FA06E" w14:textId="77777777" w:rsidR="007E3261" w:rsidRPr="00920981" w:rsidRDefault="007E3261">
      <w:pPr>
        <w:spacing w:line="240" w:lineRule="exact"/>
        <w:jc w:val="both"/>
        <w:rPr>
          <w:sz w:val="20"/>
          <w:szCs w:val="20"/>
        </w:rPr>
      </w:pPr>
      <w:r w:rsidRPr="00920981">
        <w:rPr>
          <w:rStyle w:val="DipnotBavurusu"/>
          <w:sz w:val="20"/>
          <w:szCs w:val="20"/>
        </w:rPr>
        <w:footnoteRef/>
      </w:r>
      <w:r w:rsidRPr="00920981">
        <w:rPr>
          <w:sz w:val="20"/>
          <w:szCs w:val="20"/>
        </w:rPr>
        <w:t xml:space="preserve"> (1)Kalite yönetim sistem belgesinin ve/veya çevre yönetim sistem belgesinin istenildiği ihalelerde köşeli ayraç içerisinde bulunan uygun ibareyi seçerek aşağıdaki metne yer verilecektir: </w:t>
      </w:r>
    </w:p>
    <w:p w14:paraId="7F8A8BAD" w14:textId="77777777" w:rsidR="007E3261" w:rsidRPr="00920981" w:rsidRDefault="007E3261">
      <w:pPr>
        <w:spacing w:line="240" w:lineRule="exact"/>
        <w:jc w:val="both"/>
        <w:rPr>
          <w:sz w:val="20"/>
          <w:szCs w:val="20"/>
        </w:rPr>
      </w:pPr>
      <w:r w:rsidRPr="00920981">
        <w:rPr>
          <w:sz w:val="20"/>
          <w:szCs w:val="20"/>
        </w:rPr>
        <w:t xml:space="preserve"> “[kalite yönetim sistem belgesi/ çevre yönetim sistem belgesi/kalite yönetim sistem belgesi ve çevre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Son başvuru tarihi veya bu tarihten önce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[belgenin/belgelerin] son başvuru tarihinde geçerli olması yeterlidir. İş ortaklıklarında, ortaklardan birinin istenilen belgeyi sunması yeterlidir.” </w:t>
      </w:r>
    </w:p>
    <w:p w14:paraId="011D6576" w14:textId="77777777" w:rsidR="007E3261" w:rsidRPr="00920981" w:rsidRDefault="007E3261" w:rsidP="00FE071F">
      <w:pPr>
        <w:spacing w:line="240" w:lineRule="exact"/>
        <w:jc w:val="both"/>
        <w:rPr>
          <w:sz w:val="20"/>
          <w:szCs w:val="20"/>
        </w:rPr>
      </w:pPr>
      <w:r w:rsidRPr="00920981">
        <w:rPr>
          <w:sz w:val="20"/>
          <w:szCs w:val="20"/>
        </w:rPr>
        <w:t xml:space="preserve">(2)“Bu Şartnamede </w:t>
      </w:r>
      <w:proofErr w:type="gramStart"/>
      <w:r w:rsidRPr="00920981">
        <w:rPr>
          <w:sz w:val="20"/>
          <w:szCs w:val="20"/>
        </w:rPr>
        <w:t>konsorsiyumların</w:t>
      </w:r>
      <w:proofErr w:type="gramEnd"/>
      <w:r w:rsidRPr="00920981">
        <w:rPr>
          <w:sz w:val="20"/>
          <w:szCs w:val="20"/>
        </w:rPr>
        <w:t xml:space="preserve"> ön yeterlik başvurusunda bulunabileceğinin öngörülmüş olması halinde; işin uzmanlık gerektiren her kısmı için istenen kalite ve standarda ilişkin belge veya belgeler bu maddede ayrıntılı olarak düzenlenecek ve ortaklarının her biri teklif verdikleri kısım için istenen belge veya belgeleri sunması zorunda olduğu maddede ifade edilecektir.”</w:t>
      </w:r>
    </w:p>
  </w:footnote>
  <w:footnote w:id="15">
    <w:p w14:paraId="5FCA0BD9" w14:textId="77777777" w:rsidR="007E3261" w:rsidRPr="00920981" w:rsidRDefault="007E3261" w:rsidP="00FE071F">
      <w:pPr>
        <w:pStyle w:val="DipnotMetni"/>
        <w:spacing w:line="240" w:lineRule="exact"/>
        <w:jc w:val="both"/>
      </w:pPr>
      <w:r w:rsidRPr="00920981">
        <w:rPr>
          <w:rStyle w:val="DipnotBavurusu"/>
        </w:rPr>
        <w:footnoteRef/>
      </w:r>
      <w:r w:rsidRPr="00920981">
        <w:t xml:space="preserve"> İdare; ihale konusu işte, iş deneyimi olarak kabul edilecek benzer işleri, ihaleye </w:t>
      </w:r>
      <w:proofErr w:type="gramStart"/>
      <w:r w:rsidRPr="00920981">
        <w:t>konsorsiyumların</w:t>
      </w:r>
      <w:proofErr w:type="gramEnd"/>
      <w:r w:rsidRPr="00920981">
        <w:t xml:space="preserve"> katılabileceğinin öngörüldüğü durumlarda ise, işin uzmanlık gerektiren her bir kısmı için iş deneyimi olarak kabul edilecek benzer işi belirleyerek bentler halinde bu maddeye yazacaktır.</w:t>
      </w:r>
    </w:p>
  </w:footnote>
  <w:footnote w:id="16">
    <w:p w14:paraId="65357593" w14:textId="77777777" w:rsidR="007E3261" w:rsidRPr="00920981" w:rsidRDefault="007E3261" w:rsidP="00FE071F">
      <w:pPr>
        <w:pStyle w:val="DipnotMetni"/>
        <w:spacing w:line="240" w:lineRule="exact"/>
        <w:jc w:val="both"/>
      </w:pPr>
      <w:r w:rsidRPr="00920981">
        <w:rPr>
          <w:rStyle w:val="DipnotBavurusu"/>
        </w:rPr>
        <w:footnoteRef/>
      </w:r>
      <w:r w:rsidRPr="00920981">
        <w:t> İdareler; iş deneyim belgesi yerine mezuniyet belgelerini/diplomalarını sunmak suretiyle ihaleye girecek olan mühendis ve mimarlar için, hangi mühendislik veya mimarlık bölüm veya bölümlerinin ihale konusu iş veya benzer işlere denk sayılacağını belirleyerek 7.7. maddesine yazacaktır.</w:t>
      </w:r>
    </w:p>
  </w:footnote>
  <w:footnote w:id="17">
    <w:p w14:paraId="4EEC635D" w14:textId="77777777" w:rsidR="007E3261" w:rsidRPr="00920981" w:rsidRDefault="007E3261">
      <w:pPr>
        <w:pStyle w:val="DipnotMetni"/>
        <w:spacing w:line="240" w:lineRule="exact"/>
        <w:jc w:val="both"/>
      </w:pPr>
      <w:r w:rsidRPr="00920981">
        <w:rPr>
          <w:rStyle w:val="DipnotBavurusu"/>
        </w:rPr>
        <w:footnoteRef/>
      </w:r>
      <w:r w:rsidRPr="00920981">
        <w:t> (1) Yeterlikleri tespit edilen bütün adayların teklif vermeye davet edilmesinin öngörüldüğü hallerde 7.8.maddesi aşağıdaki şekilde düzenlenecektir:</w:t>
      </w:r>
    </w:p>
    <w:p w14:paraId="5DACD441" w14:textId="77777777" w:rsidR="007E3261" w:rsidRPr="00920981" w:rsidRDefault="007E3261">
      <w:pPr>
        <w:pStyle w:val="DipnotMetni"/>
        <w:spacing w:line="240" w:lineRule="exact"/>
        <w:jc w:val="both"/>
      </w:pPr>
      <w:r w:rsidRPr="00920981">
        <w:t>“7.8 Yeterlikleri tespit edilen bütün adaylar teklif vermeye davet edilecektir.”</w:t>
      </w:r>
    </w:p>
    <w:p w14:paraId="4A57A9EA" w14:textId="77777777" w:rsidR="007E3261" w:rsidRPr="00920981" w:rsidRDefault="007E3261">
      <w:pPr>
        <w:pStyle w:val="DipnotMetni"/>
        <w:spacing w:line="240" w:lineRule="exact"/>
        <w:jc w:val="both"/>
      </w:pPr>
      <w:r w:rsidRPr="00920981">
        <w:t>(2) Yeterlikleri tespit edilenler arasından belli sayıda isteklinin davet edilmesinin öngörüldüğü hallerde 7.8. maddesi aşağıdaki şekilde düzenlenecektir:</w:t>
      </w:r>
    </w:p>
    <w:p w14:paraId="201E49DB" w14:textId="77777777" w:rsidR="007E3261" w:rsidRPr="00920981" w:rsidRDefault="007E3261">
      <w:pPr>
        <w:pStyle w:val="DipnotMetni"/>
        <w:overflowPunct w:val="0"/>
        <w:autoSpaceDE w:val="0"/>
        <w:autoSpaceDN w:val="0"/>
        <w:adjustRightInd w:val="0"/>
        <w:spacing w:line="240" w:lineRule="exact"/>
        <w:jc w:val="both"/>
        <w:textAlignment w:val="baseline"/>
      </w:pPr>
      <w:r w:rsidRPr="00920981">
        <w:rPr>
          <w:b/>
        </w:rPr>
        <w:t>“</w:t>
      </w:r>
      <w:r w:rsidRPr="00920981">
        <w:t>7.8.</w:t>
      </w:r>
      <w:r w:rsidRPr="00920981">
        <w:rPr>
          <w:b/>
        </w:rPr>
        <w:t> </w:t>
      </w:r>
      <w:r w:rsidRPr="00920981">
        <w:t>Yeterlikleri tespit edilen adaylar arasında 7.9. maddesinde belirtilen kriterlere göre yapılan puanlamaya göre oluşturulan sıralama sonucunda ilk [</w:t>
      </w:r>
      <w:proofErr w:type="gramStart"/>
      <w:r w:rsidRPr="00920981">
        <w:t>….</w:t>
      </w:r>
      <w:proofErr w:type="gramEnd"/>
      <w:r w:rsidRPr="00920981">
        <w:t>] sıradaki aday listeye alınacak ve teklif vermeye davet edilecektir.</w:t>
      </w:r>
    </w:p>
    <w:p w14:paraId="450413DA" w14:textId="77777777" w:rsidR="007E3261" w:rsidRPr="00920981" w:rsidRDefault="007E3261">
      <w:pPr>
        <w:pStyle w:val="DipnotMetni"/>
        <w:overflowPunct w:val="0"/>
        <w:autoSpaceDE w:val="0"/>
        <w:autoSpaceDN w:val="0"/>
        <w:adjustRightInd w:val="0"/>
        <w:spacing w:line="240" w:lineRule="exact"/>
        <w:jc w:val="both"/>
        <w:textAlignment w:val="baseline"/>
      </w:pPr>
      <w:r w:rsidRPr="00920981">
        <w:t>7.8.1.</w:t>
      </w:r>
      <w:r w:rsidRPr="00920981">
        <w:rPr>
          <w:b/>
        </w:rPr>
        <w:t> </w:t>
      </w:r>
      <w:r w:rsidRPr="00920981">
        <w:t xml:space="preserve">Ön yeterlik </w:t>
      </w:r>
      <w:proofErr w:type="gramStart"/>
      <w:r w:rsidRPr="00920981">
        <w:t>kriterlerini</w:t>
      </w:r>
      <w:proofErr w:type="gramEnd"/>
      <w:r w:rsidRPr="00920981">
        <w:t xml:space="preserve"> sağlayan adaylardan listeye alınacakların belirlenebilmesi için adayların ekonomik ve mali yeterlikleri ile mesleki ve teknik yeterlikleri, 7.9. maddesinde belirtilen kriterlere göre puanlanmak suretiyle en yüksek puandan başlanarak liste oluşturulur. Puanların eşit olması nedeniyle listeye alınacak aday sayısının öngörülen sayıyı aşması halinde, eşit puana sahip adayların tamamı listeye alınır.</w:t>
      </w:r>
    </w:p>
    <w:p w14:paraId="487A5C00" w14:textId="77777777" w:rsidR="007E3261" w:rsidRPr="00920981" w:rsidRDefault="007E3261" w:rsidP="00FE071F">
      <w:pPr>
        <w:pStyle w:val="DipnotMetni"/>
        <w:overflowPunct w:val="0"/>
        <w:autoSpaceDE w:val="0"/>
        <w:autoSpaceDN w:val="0"/>
        <w:adjustRightInd w:val="0"/>
        <w:spacing w:line="240" w:lineRule="exact"/>
        <w:jc w:val="both"/>
        <w:textAlignment w:val="baseline"/>
      </w:pPr>
      <w:r w:rsidRPr="00920981">
        <w:t>7.8.2. Yeterliği tespit edilen aday sayısının, listeye alınarak teklif vermeye davet edilecek aday sayısından daha az olması durumunda, yeterliği tespit edilen aday sayısının en az beş olması kaydıyla, yeterlikleri tespit edilen tüm adaylar teklif vermeye davet edilecektir.</w:t>
      </w:r>
    </w:p>
  </w:footnote>
  <w:footnote w:id="18">
    <w:p w14:paraId="1928429F" w14:textId="704F6FDB" w:rsidR="007E3261" w:rsidRPr="00920981" w:rsidRDefault="007E3261">
      <w:pPr>
        <w:pStyle w:val="DipnotMetni"/>
        <w:spacing w:line="240" w:lineRule="exact"/>
        <w:jc w:val="both"/>
      </w:pPr>
      <w:r w:rsidRPr="00920981">
        <w:rPr>
          <w:rStyle w:val="DipnotBavurusu"/>
        </w:rPr>
        <w:footnoteRef/>
      </w:r>
      <w:r w:rsidRPr="00920981">
        <w:t> </w:t>
      </w:r>
      <w:r w:rsidRPr="00920981">
        <w:rPr>
          <w:b/>
        </w:rPr>
        <w:t>(Değişik:</w:t>
      </w:r>
      <w:r>
        <w:rPr>
          <w:b/>
        </w:rPr>
        <w:t xml:space="preserve"> </w:t>
      </w:r>
      <w:r w:rsidRPr="00920981">
        <w:rPr>
          <w:b/>
        </w:rPr>
        <w:t>RG-3/7/2009-27277)</w:t>
      </w:r>
      <w:r w:rsidRPr="00920981">
        <w:rPr>
          <w:noProof/>
        </w:rPr>
        <w:t xml:space="preserve"> (</w:t>
      </w:r>
      <w:r w:rsidRPr="00920981">
        <w:t>1) Yeterlikleri tespit edilen bütün adayların teklif vermeye davet edilmesinin öngörüldüğü hallerde (7.9.1.) maddesi aşağıdaki şekilde düzenlenecektir:</w:t>
      </w:r>
    </w:p>
    <w:p w14:paraId="38908057" w14:textId="77777777" w:rsidR="007E3261" w:rsidRPr="00920981" w:rsidRDefault="007E3261">
      <w:pPr>
        <w:pStyle w:val="DipnotMetni"/>
        <w:overflowPunct w:val="0"/>
        <w:adjustRightInd w:val="0"/>
        <w:spacing w:line="240" w:lineRule="exact"/>
        <w:jc w:val="both"/>
        <w:textAlignment w:val="baseline"/>
      </w:pPr>
      <w:r w:rsidRPr="00920981">
        <w:t>“7.9.1. Bu madde boş bırakılmıştır.”</w:t>
      </w:r>
    </w:p>
    <w:p w14:paraId="1A985463" w14:textId="77777777" w:rsidR="007E3261" w:rsidRPr="00920981" w:rsidRDefault="007E3261">
      <w:pPr>
        <w:pStyle w:val="DipnotMetni"/>
        <w:spacing w:line="240" w:lineRule="exact"/>
        <w:jc w:val="both"/>
      </w:pPr>
      <w:r w:rsidRPr="00920981">
        <w:t>(2) Yeterlikleri tespit edilenler arasından belli sayıda isteklinin davet edilmesinin öngörüldüğü hallerde (7.9.1.) maddesi aşağıdaki şekilde düzenlenecektir:</w:t>
      </w:r>
    </w:p>
    <w:p w14:paraId="60EA1814" w14:textId="77777777" w:rsidR="007E3261" w:rsidRPr="00920981" w:rsidRDefault="007E3261">
      <w:pPr>
        <w:pStyle w:val="DipnotMetni"/>
        <w:spacing w:line="240" w:lineRule="exact"/>
        <w:jc w:val="both"/>
      </w:pPr>
      <w:r w:rsidRPr="00920981">
        <w:t xml:space="preserve">“7.9.1. Liste oluşturulması için gerekli belgeler: (7.9.1.1.) maddesinde belirtilen belgeler asgari yeterlik için zorunlu belge olmayıp, asgari yeterlik </w:t>
      </w:r>
      <w:proofErr w:type="gramStart"/>
      <w:r w:rsidRPr="00920981">
        <w:t>kriterlerini</w:t>
      </w:r>
      <w:proofErr w:type="gramEnd"/>
      <w:r w:rsidRPr="00920981">
        <w:t xml:space="preserve"> sağlayan aday sayısının listeye alınacak aday sayısını aşması durumunda listenin oluşturulması için yapılacak puanlama için sunulacaktır. </w:t>
      </w:r>
    </w:p>
    <w:p w14:paraId="0FAAA75D" w14:textId="32832942" w:rsidR="007E3261" w:rsidRPr="00920981" w:rsidRDefault="007E3261">
      <w:pPr>
        <w:pStyle w:val="NormalWeb"/>
        <w:spacing w:before="0" w:beforeAutospacing="0" w:after="0" w:afterAutospacing="0" w:line="240" w:lineRule="exact"/>
        <w:jc w:val="both"/>
        <w:rPr>
          <w:sz w:val="20"/>
          <w:szCs w:val="20"/>
        </w:rPr>
      </w:pPr>
      <w:r w:rsidRPr="00920981">
        <w:rPr>
          <w:sz w:val="20"/>
          <w:szCs w:val="20"/>
        </w:rPr>
        <w:t>7.9.1.1.</w:t>
      </w:r>
      <w:r w:rsidRPr="00920981">
        <w:rPr>
          <w:b/>
          <w:sz w:val="20"/>
          <w:szCs w:val="20"/>
        </w:rPr>
        <w:t>(Değişik:</w:t>
      </w:r>
      <w:r>
        <w:rPr>
          <w:b/>
          <w:sz w:val="20"/>
          <w:szCs w:val="20"/>
        </w:rPr>
        <w:t xml:space="preserve"> </w:t>
      </w:r>
      <w:r w:rsidRPr="00920981">
        <w:rPr>
          <w:b/>
          <w:sz w:val="20"/>
          <w:szCs w:val="20"/>
        </w:rPr>
        <w:t>RG-16/7/2011-27996)</w:t>
      </w:r>
      <w:r w:rsidRPr="00920981">
        <w:rPr>
          <w:sz w:val="20"/>
          <w:szCs w:val="20"/>
        </w:rPr>
        <w:t xml:space="preserve">Adaylar (7.5) maddesi kapsamında sundukları iş deneyim belgesine ilave olarak varsa en fazla üç (3) adet yapım işi deneyim belgesi sunabilirler. </w:t>
      </w:r>
    </w:p>
    <w:p w14:paraId="20E34413" w14:textId="6CD296D3" w:rsidR="007E3261" w:rsidRPr="00920981" w:rsidRDefault="007E3261">
      <w:pPr>
        <w:pStyle w:val="NormalWeb"/>
        <w:spacing w:before="0" w:beforeAutospacing="0" w:after="0" w:afterAutospacing="0" w:line="240" w:lineRule="exact"/>
        <w:jc w:val="both"/>
        <w:rPr>
          <w:sz w:val="20"/>
          <w:szCs w:val="20"/>
        </w:rPr>
      </w:pPr>
      <w:r w:rsidRPr="00920981">
        <w:rPr>
          <w:sz w:val="20"/>
          <w:szCs w:val="20"/>
        </w:rPr>
        <w:t>7.9.1.2.</w:t>
      </w:r>
      <w:r w:rsidRPr="00920981">
        <w:rPr>
          <w:noProof/>
          <w:sz w:val="20"/>
          <w:szCs w:val="20"/>
        </w:rPr>
        <w:t> </w:t>
      </w:r>
      <w:r w:rsidRPr="00920981">
        <w:rPr>
          <w:b/>
          <w:sz w:val="20"/>
          <w:szCs w:val="20"/>
        </w:rPr>
        <w:t>(Değişik:</w:t>
      </w:r>
      <w:r>
        <w:rPr>
          <w:b/>
          <w:sz w:val="20"/>
          <w:szCs w:val="20"/>
        </w:rPr>
        <w:t xml:space="preserve"> </w:t>
      </w:r>
      <w:r w:rsidRPr="00920981">
        <w:rPr>
          <w:b/>
          <w:noProof/>
          <w:sz w:val="20"/>
          <w:szCs w:val="20"/>
        </w:rPr>
        <w:t>RG-</w:t>
      </w:r>
      <w:r w:rsidRPr="00920981">
        <w:rPr>
          <w:b/>
          <w:sz w:val="20"/>
          <w:szCs w:val="20"/>
        </w:rPr>
        <w:t>16/</w:t>
      </w:r>
      <w:r w:rsidRPr="00920981">
        <w:rPr>
          <w:b/>
          <w:noProof/>
          <w:sz w:val="20"/>
          <w:szCs w:val="20"/>
        </w:rPr>
        <w:t>7</w:t>
      </w:r>
      <w:r w:rsidRPr="00920981">
        <w:rPr>
          <w:b/>
          <w:sz w:val="20"/>
          <w:szCs w:val="20"/>
        </w:rPr>
        <w:t>/2011-27996</w:t>
      </w:r>
      <w:r w:rsidRPr="00920981">
        <w:rPr>
          <w:b/>
          <w:noProof/>
          <w:sz w:val="20"/>
          <w:szCs w:val="20"/>
        </w:rPr>
        <w:t>)</w:t>
      </w:r>
      <w:r w:rsidRPr="00920981">
        <w:rPr>
          <w:sz w:val="20"/>
          <w:szCs w:val="20"/>
        </w:rPr>
        <w:t>(7.9.1.1.) maddesi uyarınca sunulacak iş deneyim belgeleri, (en fazla 3 işe ilişkin) Yapım İşleri Uygulama Yönetmeliğinin iş deneyim belgelerinin değerlendirilmesine ilişkin hükümleri çerçevesinde değerlendirilerek belge tutarlarının toplamı puanlamaya alınacaktır. Adayın (7.5) maddesi kapsamında yeterlik için sunduğu iş deneyim belgesinin, 7.9.4.1. maddesine göre tam puan için gereken miktardan fazla olan tutarı bu toplama ilave edilecektir.</w:t>
      </w:r>
    </w:p>
    <w:p w14:paraId="49B7439A" w14:textId="77777777" w:rsidR="007E3261" w:rsidRPr="00920981" w:rsidRDefault="007E3261">
      <w:pPr>
        <w:pStyle w:val="DipnotMetni"/>
        <w:spacing w:line="240" w:lineRule="exact"/>
        <w:jc w:val="both"/>
      </w:pPr>
      <w:r w:rsidRPr="00920981">
        <w:t xml:space="preserve">7.9.2. Yeterlik </w:t>
      </w:r>
      <w:proofErr w:type="gramStart"/>
      <w:r w:rsidRPr="00920981">
        <w:t>kriterlerini</w:t>
      </w:r>
      <w:proofErr w:type="gramEnd"/>
      <w:r w:rsidRPr="00920981">
        <w:t xml:space="preserve"> sağlayan adayların, şartnamenin (7.4.), (7.5.) ve (7.9.1.1.) maddeleri uyarınca sunduğu belgeler, ekonomik ve mali kapasiteleri ile mesleki ve teknik kapasitelerine göre Yapım İşleri İhaleleri Uygulama Yönetmeliğinin ilgili hükümleri çerçevesinde değerlendirilerek, aşağıda belirtilen tam puanlar üzerinden puanlamaya tabi tutulacaktır:</w:t>
      </w:r>
    </w:p>
    <w:p w14:paraId="16A9355A" w14:textId="77777777" w:rsidR="007E3261" w:rsidRPr="00920981" w:rsidRDefault="007E3261">
      <w:pPr>
        <w:pStyle w:val="DipnotMetni"/>
        <w:spacing w:line="240" w:lineRule="exact"/>
        <w:jc w:val="both"/>
      </w:pPr>
      <w:r w:rsidRPr="00920981">
        <w:t>7.9.2.1. Ekonomik ve mali kapasite: […] puan (40-60 arasında olmak üzere idare tarafından belirlenecektir.)</w:t>
      </w:r>
    </w:p>
    <w:p w14:paraId="74707F54" w14:textId="166062C7" w:rsidR="007E3261" w:rsidRPr="00AB288F" w:rsidRDefault="007E3261">
      <w:pPr>
        <w:pStyle w:val="DipnotMetni"/>
        <w:spacing w:line="240" w:lineRule="exact"/>
        <w:jc w:val="both"/>
        <w:rPr>
          <w:strike/>
          <w:color w:val="FF0000"/>
        </w:rPr>
      </w:pPr>
      <w:r w:rsidRPr="00280D0B">
        <w:t>7.9.2.1.1.</w:t>
      </w:r>
      <w:r w:rsidR="00280D0B" w:rsidRPr="00920981">
        <w:rPr>
          <w:b/>
        </w:rPr>
        <w:t xml:space="preserve"> </w:t>
      </w:r>
      <w:r w:rsidR="006A7FE8" w:rsidRPr="00920981">
        <w:rPr>
          <w:b/>
        </w:rPr>
        <w:t>(Mülga:</w:t>
      </w:r>
      <w:r w:rsidR="006A7FE8">
        <w:rPr>
          <w:b/>
        </w:rPr>
        <w:t xml:space="preserve"> </w:t>
      </w:r>
      <w:r w:rsidR="00B0275A">
        <w:rPr>
          <w:b/>
        </w:rPr>
        <w:t>29/12/2022-32058</w:t>
      </w:r>
      <w:r w:rsidR="00724ACB">
        <w:rPr>
          <w:b/>
        </w:rPr>
        <w:t xml:space="preserve"> RG/ </w:t>
      </w:r>
      <w:r w:rsidR="00B0275A">
        <w:rPr>
          <w:b/>
        </w:rPr>
        <w:t>7</w:t>
      </w:r>
      <w:r w:rsidR="00B0275A" w:rsidRPr="00624B87">
        <w:rPr>
          <w:b/>
        </w:rPr>
        <w:t xml:space="preserve">. </w:t>
      </w:r>
      <w:proofErr w:type="spellStart"/>
      <w:r w:rsidR="00B0275A" w:rsidRPr="00624B87">
        <w:rPr>
          <w:b/>
        </w:rPr>
        <w:t>md</w:t>
      </w:r>
      <w:proofErr w:type="gramStart"/>
      <w:r w:rsidR="00B0275A" w:rsidRPr="00624B87">
        <w:rPr>
          <w:b/>
        </w:rPr>
        <w:t>.</w:t>
      </w:r>
      <w:proofErr w:type="spellEnd"/>
      <w:r w:rsidR="00B0275A" w:rsidRPr="00624B87">
        <w:rPr>
          <w:b/>
        </w:rPr>
        <w:t>;</w:t>
      </w:r>
      <w:proofErr w:type="gramEnd"/>
      <w:r w:rsidR="00B0275A">
        <w:rPr>
          <w:b/>
        </w:rPr>
        <w:t xml:space="preserve"> </w:t>
      </w:r>
      <w:r w:rsidR="00B0275A" w:rsidRPr="00624B87">
        <w:rPr>
          <w:b/>
        </w:rPr>
        <w:t>yürürlük:</w:t>
      </w:r>
      <w:r w:rsidR="00B0275A">
        <w:rPr>
          <w:b/>
        </w:rPr>
        <w:t xml:space="preserve"> 13/1/2023</w:t>
      </w:r>
      <w:r w:rsidR="006A7FE8" w:rsidRPr="00920981">
        <w:rPr>
          <w:b/>
        </w:rPr>
        <w:t>)</w:t>
      </w:r>
    </w:p>
    <w:p w14:paraId="1AD1BE37" w14:textId="06CF1344" w:rsidR="007E3261" w:rsidRPr="00920981" w:rsidRDefault="007E3261">
      <w:pPr>
        <w:pStyle w:val="DipnotMetni"/>
        <w:spacing w:line="240" w:lineRule="exact"/>
        <w:jc w:val="both"/>
      </w:pPr>
      <w:r w:rsidRPr="00920981">
        <w:t xml:space="preserve">7.9.2.1.2. Cari oran: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ED2ED0">
        <w:t xml:space="preserve">% </w:t>
      </w:r>
      <w:r w:rsidR="00AB288F" w:rsidRPr="00ED2ED0">
        <w:t>25’i</w:t>
      </w:r>
      <w:r w:rsidRPr="00920981">
        <w:t>)</w:t>
      </w:r>
    </w:p>
    <w:p w14:paraId="7B7B11D4" w14:textId="6BA5F9E2" w:rsidR="007E3261" w:rsidRPr="00920981" w:rsidRDefault="007E3261">
      <w:pPr>
        <w:pStyle w:val="DipnotMetni"/>
        <w:spacing w:line="240" w:lineRule="exact"/>
        <w:jc w:val="both"/>
      </w:pPr>
      <w:r w:rsidRPr="00920981">
        <w:t>7.9.2.1.3. </w:t>
      </w:r>
      <w:proofErr w:type="spellStart"/>
      <w:r w:rsidRPr="00920981">
        <w:t>Özkaynak</w:t>
      </w:r>
      <w:proofErr w:type="spellEnd"/>
      <w:r w:rsidRPr="00920981">
        <w:t xml:space="preserve"> oranı: […] puan (Ekonomik ve mali kapasite için belirlenen puanın</w:t>
      </w:r>
      <w:r w:rsidR="003B193A">
        <w:t xml:space="preserve">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Pr="00920981">
        <w:t xml:space="preserve"> </w:t>
      </w:r>
      <w:r w:rsidRPr="00ED2ED0">
        <w:t xml:space="preserve">% </w:t>
      </w:r>
      <w:r w:rsidR="00AB288F" w:rsidRPr="00ED2ED0">
        <w:t>25’i</w:t>
      </w:r>
      <w:r w:rsidRPr="00920981">
        <w:t>)</w:t>
      </w:r>
    </w:p>
    <w:p w14:paraId="3B67E7A7" w14:textId="020A10CF" w:rsidR="007E3261" w:rsidRPr="00920981" w:rsidRDefault="007E3261">
      <w:pPr>
        <w:pStyle w:val="DipnotMetni"/>
        <w:spacing w:line="240" w:lineRule="exact"/>
        <w:jc w:val="both"/>
      </w:pPr>
      <w:r w:rsidRPr="00920981">
        <w:t xml:space="preserve">7.9.2.1.4. Kısa vadeli banka borçlarının </w:t>
      </w:r>
      <w:proofErr w:type="spellStart"/>
      <w:r w:rsidRPr="00920981">
        <w:t>özkaynaklara</w:t>
      </w:r>
      <w:proofErr w:type="spellEnd"/>
      <w:r w:rsidRPr="00920981">
        <w:t xml:space="preserve"> oranı: […] puan (Ekonomik ve mali kapasite için belirlenen puanın</w:t>
      </w:r>
      <w:r w:rsidR="003B193A">
        <w:t xml:space="preserve">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Pr="00920981">
        <w:t xml:space="preserve"> </w:t>
      </w:r>
      <w:r w:rsidRPr="004F0A29">
        <w:t xml:space="preserve">% </w:t>
      </w:r>
      <w:r w:rsidR="00AB288F" w:rsidRPr="004F0A29">
        <w:t>25’i</w:t>
      </w:r>
      <w:r w:rsidRPr="00920981">
        <w:t>)</w:t>
      </w:r>
    </w:p>
    <w:p w14:paraId="1C2ED267" w14:textId="03DADDDE" w:rsidR="007E3261" w:rsidRPr="00920981" w:rsidRDefault="007E3261">
      <w:pPr>
        <w:pStyle w:val="DipnotMetni"/>
        <w:spacing w:line="240" w:lineRule="exact"/>
        <w:jc w:val="both"/>
      </w:pPr>
      <w:r w:rsidRPr="00920981">
        <w:t>7.9.2.1.5. Toplam ciro/Taahhüt altındaki ve bitirilen</w:t>
      </w:r>
      <w:r>
        <w:t xml:space="preserve"> </w:t>
      </w:r>
      <w:r>
        <w:rPr>
          <w:b/>
        </w:rPr>
        <w:t>(Değişik ibare: 13/06/</w:t>
      </w:r>
      <w:r w:rsidRPr="00624B87">
        <w:rPr>
          <w:b/>
        </w:rPr>
        <w:t xml:space="preserve">2019-30800 RG/ 23. </w:t>
      </w:r>
      <w:proofErr w:type="spellStart"/>
      <w:r w:rsidRPr="00624B87">
        <w:rPr>
          <w:b/>
        </w:rPr>
        <w:t>md</w:t>
      </w:r>
      <w:proofErr w:type="gramStart"/>
      <w:r w:rsidRPr="00624B87">
        <w:rPr>
          <w:b/>
        </w:rPr>
        <w:t>.</w:t>
      </w:r>
      <w:proofErr w:type="spellEnd"/>
      <w:r w:rsidRPr="00624B87">
        <w:rPr>
          <w:b/>
        </w:rPr>
        <w:t>;</w:t>
      </w:r>
      <w:proofErr w:type="gramEnd"/>
      <w:r>
        <w:rPr>
          <w:b/>
        </w:rPr>
        <w:t xml:space="preserve"> </w:t>
      </w:r>
      <w:r w:rsidRPr="00624B87">
        <w:rPr>
          <w:b/>
        </w:rPr>
        <w:t>yürürlük:</w:t>
      </w:r>
      <w:r>
        <w:rPr>
          <w:b/>
        </w:rPr>
        <w:t xml:space="preserve"> </w:t>
      </w:r>
      <w:r w:rsidRPr="00624B87">
        <w:rPr>
          <w:b/>
        </w:rPr>
        <w:t>23</w:t>
      </w:r>
      <w:r>
        <w:rPr>
          <w:b/>
        </w:rPr>
        <w:t>/06/</w:t>
      </w:r>
      <w:r w:rsidRPr="00624B87">
        <w:rPr>
          <w:b/>
        </w:rPr>
        <w:t>2019)</w:t>
      </w:r>
      <w:r>
        <w:rPr>
          <w:b/>
        </w:rPr>
        <w:t xml:space="preserve"> </w:t>
      </w:r>
      <w:r w:rsidRPr="00624B87">
        <w:t>yapım işleri ciro</w:t>
      </w:r>
      <w:r w:rsidRPr="00920981">
        <w:t xml:space="preserve"> tutarı: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spellEnd"/>
      <w:r w:rsidR="003B193A" w:rsidRPr="00624B87">
        <w:rPr>
          <w:b/>
        </w:rPr>
        <w:t>;</w:t>
      </w:r>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0F070F">
        <w:t xml:space="preserve">% </w:t>
      </w:r>
      <w:r w:rsidR="00FE714B" w:rsidRPr="000F070F">
        <w:t>25’i</w:t>
      </w:r>
      <w:r w:rsidRPr="00920981">
        <w:t>)</w:t>
      </w:r>
    </w:p>
    <w:p w14:paraId="4B4A8000" w14:textId="77777777" w:rsidR="007E3261" w:rsidRPr="00920981" w:rsidRDefault="007E3261">
      <w:pPr>
        <w:pStyle w:val="DipnotMetni"/>
        <w:spacing w:line="240" w:lineRule="exact"/>
        <w:jc w:val="both"/>
      </w:pPr>
      <w:r w:rsidRPr="00920981">
        <w:t>7.9.2.2. Mesleki ve teknik kapasite: […] puan (40-60 arasında olmak üzere idare tarafından belirlenecektir.)</w:t>
      </w:r>
    </w:p>
    <w:p w14:paraId="041D5DE4" w14:textId="77777777" w:rsidR="007E3261" w:rsidRPr="00920981" w:rsidRDefault="007E3261">
      <w:pPr>
        <w:pStyle w:val="DipnotMetni"/>
        <w:spacing w:line="240" w:lineRule="exact"/>
        <w:jc w:val="both"/>
      </w:pPr>
      <w:r w:rsidRPr="00920981">
        <w:t>7.9.2.2.1. </w:t>
      </w:r>
      <w:r w:rsidRPr="00920981">
        <w:rPr>
          <w:b/>
        </w:rPr>
        <w:t>(Değişik: RG-13/8/2012-28383)</w:t>
      </w:r>
      <w:r w:rsidRPr="00920981">
        <w:t xml:space="preserve"> Asgari yeterlik için sunulan iş deneyim belgesi: […] puan (Mesleki ve teknik kapasite için belirlenen puanın %50’si)</w:t>
      </w:r>
    </w:p>
    <w:p w14:paraId="75A797CA" w14:textId="15DE5D98" w:rsidR="007E3261" w:rsidRPr="00920981" w:rsidRDefault="007E3261">
      <w:pPr>
        <w:pStyle w:val="DipnotMetni"/>
        <w:spacing w:line="240" w:lineRule="exact"/>
        <w:jc w:val="both"/>
      </w:pPr>
      <w:r w:rsidRPr="00920981">
        <w:t>7.9.2.2.2. </w:t>
      </w:r>
      <w:r w:rsidRPr="00920981">
        <w:rPr>
          <w:b/>
        </w:rPr>
        <w:t>(Mülga:</w:t>
      </w:r>
      <w:r>
        <w:rPr>
          <w:b/>
        </w:rPr>
        <w:t xml:space="preserve"> </w:t>
      </w:r>
      <w:r w:rsidRPr="00920981">
        <w:rPr>
          <w:b/>
        </w:rPr>
        <w:t>RG-13/8/2012-28383)</w:t>
      </w:r>
    </w:p>
    <w:p w14:paraId="397727C7" w14:textId="77777777" w:rsidR="007E3261" w:rsidRPr="00920981" w:rsidRDefault="007E3261">
      <w:pPr>
        <w:pStyle w:val="DipnotMetni"/>
        <w:spacing w:line="240" w:lineRule="exact"/>
        <w:jc w:val="both"/>
      </w:pPr>
      <w:r w:rsidRPr="00920981">
        <w:t>7.9.2.2.3. </w:t>
      </w:r>
      <w:r w:rsidRPr="00920981">
        <w:rPr>
          <w:b/>
        </w:rPr>
        <w:t>(Değişik: RG-13/8/2012-28383)</w:t>
      </w:r>
      <w:r w:rsidRPr="00920981">
        <w:t xml:space="preserve"> (7.9.1.1.) maddesi uyarınca ilave olarak sunulan, son 15 yıla ilişkin en fazla 3 iş deneyim belgesinin toplam tutarı: […] puan (Mesleki ve teknik kapasite için belirlenen puanın %50’si)</w:t>
      </w:r>
    </w:p>
    <w:p w14:paraId="2B3DDFD3" w14:textId="77777777" w:rsidR="007E3261" w:rsidRPr="00920981" w:rsidRDefault="007E3261">
      <w:pPr>
        <w:pStyle w:val="DipnotMetni"/>
        <w:spacing w:line="240" w:lineRule="exact"/>
        <w:jc w:val="both"/>
      </w:pPr>
      <w:r w:rsidRPr="00920981">
        <w:t xml:space="preserve">7.9.3. Ekonomik ve mali kapasitenin puanlanması: </w:t>
      </w:r>
    </w:p>
    <w:p w14:paraId="7FC07605" w14:textId="27D4D817" w:rsidR="007E3261" w:rsidRPr="00AB288F" w:rsidRDefault="007E3261">
      <w:pPr>
        <w:pStyle w:val="DipnotMetni"/>
        <w:spacing w:line="240" w:lineRule="exact"/>
        <w:jc w:val="both"/>
        <w:rPr>
          <w:strike/>
          <w:color w:val="FF0000"/>
        </w:rPr>
      </w:pPr>
      <w:r w:rsidRPr="008D4AD8">
        <w:t>7.9.3.1. </w:t>
      </w:r>
      <w:r w:rsidR="008B15EB" w:rsidRPr="008D4AD8">
        <w:rPr>
          <w:b/>
        </w:rPr>
        <w:t>(</w:t>
      </w:r>
      <w:r w:rsidR="008B15EB" w:rsidRPr="00920981">
        <w:rPr>
          <w:b/>
        </w:rPr>
        <w:t>Mülga:</w:t>
      </w:r>
      <w:r w:rsidR="008B15EB">
        <w:rPr>
          <w:b/>
        </w:rPr>
        <w:t xml:space="preserve"> 29/12/2022-32058 RG/ 7</w:t>
      </w:r>
      <w:r w:rsidR="008B15EB" w:rsidRPr="00624B87">
        <w:rPr>
          <w:b/>
        </w:rPr>
        <w:t xml:space="preserve">. </w:t>
      </w:r>
      <w:proofErr w:type="spellStart"/>
      <w:r w:rsidR="008B15EB" w:rsidRPr="00624B87">
        <w:rPr>
          <w:b/>
        </w:rPr>
        <w:t>md</w:t>
      </w:r>
      <w:proofErr w:type="gramStart"/>
      <w:r w:rsidR="008B15EB" w:rsidRPr="00624B87">
        <w:rPr>
          <w:b/>
        </w:rPr>
        <w:t>.</w:t>
      </w:r>
      <w:proofErr w:type="spellEnd"/>
      <w:r w:rsidR="008B15EB" w:rsidRPr="00624B87">
        <w:rPr>
          <w:b/>
        </w:rPr>
        <w:t>;</w:t>
      </w:r>
      <w:proofErr w:type="gramEnd"/>
      <w:r w:rsidR="008B15EB">
        <w:rPr>
          <w:b/>
        </w:rPr>
        <w:t xml:space="preserve"> </w:t>
      </w:r>
      <w:r w:rsidR="008B15EB" w:rsidRPr="00624B87">
        <w:rPr>
          <w:b/>
        </w:rPr>
        <w:t>yürürlük:</w:t>
      </w:r>
      <w:r w:rsidR="008B15EB">
        <w:rPr>
          <w:b/>
        </w:rPr>
        <w:t xml:space="preserve"> 13/1/2023</w:t>
      </w:r>
      <w:r w:rsidR="008B15EB" w:rsidRPr="00920981">
        <w:rPr>
          <w:b/>
        </w:rPr>
        <w:t>)</w:t>
      </w:r>
    </w:p>
    <w:p w14:paraId="6751D284" w14:textId="7A7D77FC" w:rsidR="007E3261" w:rsidRPr="00AB288F" w:rsidRDefault="007E3261">
      <w:pPr>
        <w:pStyle w:val="DipnotMetni"/>
        <w:spacing w:line="240" w:lineRule="exact"/>
        <w:jc w:val="both"/>
        <w:rPr>
          <w:strike/>
          <w:color w:val="FF0000"/>
        </w:rPr>
      </w:pPr>
      <w:r w:rsidRPr="002262C8">
        <w:t xml:space="preserve">7.9.3.1.1. </w:t>
      </w:r>
      <w:r w:rsidR="008B15EB" w:rsidRPr="002262C8">
        <w:rPr>
          <w:b/>
        </w:rPr>
        <w:t>(</w:t>
      </w:r>
      <w:r w:rsidR="008B15EB" w:rsidRPr="00920981">
        <w:rPr>
          <w:b/>
        </w:rPr>
        <w:t>Mülga:</w:t>
      </w:r>
      <w:r w:rsidR="008B15EB">
        <w:rPr>
          <w:b/>
        </w:rPr>
        <w:t xml:space="preserve"> 29/12/2022-32058 RG/ 7</w:t>
      </w:r>
      <w:r w:rsidR="008B15EB" w:rsidRPr="00624B87">
        <w:rPr>
          <w:b/>
        </w:rPr>
        <w:t xml:space="preserve">. </w:t>
      </w:r>
      <w:proofErr w:type="spellStart"/>
      <w:r w:rsidR="008B15EB" w:rsidRPr="00624B87">
        <w:rPr>
          <w:b/>
        </w:rPr>
        <w:t>md</w:t>
      </w:r>
      <w:proofErr w:type="gramStart"/>
      <w:r w:rsidR="008B15EB" w:rsidRPr="00624B87">
        <w:rPr>
          <w:b/>
        </w:rPr>
        <w:t>.</w:t>
      </w:r>
      <w:proofErr w:type="spellEnd"/>
      <w:r w:rsidR="008B15EB" w:rsidRPr="00624B87">
        <w:rPr>
          <w:b/>
        </w:rPr>
        <w:t>;</w:t>
      </w:r>
      <w:proofErr w:type="gramEnd"/>
      <w:r w:rsidR="008B15EB">
        <w:rPr>
          <w:b/>
        </w:rPr>
        <w:t xml:space="preserve"> </w:t>
      </w:r>
      <w:r w:rsidR="008B15EB" w:rsidRPr="00624B87">
        <w:rPr>
          <w:b/>
        </w:rPr>
        <w:t>yürürlük:</w:t>
      </w:r>
      <w:r w:rsidR="008B15EB">
        <w:rPr>
          <w:b/>
        </w:rPr>
        <w:t xml:space="preserve"> 13/1/2023</w:t>
      </w:r>
      <w:r w:rsidR="008B15EB" w:rsidRPr="00920981">
        <w:rPr>
          <w:b/>
        </w:rPr>
        <w:t>)</w:t>
      </w:r>
    </w:p>
    <w:p w14:paraId="49060CC3" w14:textId="77B5961C" w:rsidR="007E3261" w:rsidRPr="00920981" w:rsidRDefault="007E3261">
      <w:pPr>
        <w:pStyle w:val="DipnotMetni"/>
        <w:spacing w:line="240" w:lineRule="exact"/>
        <w:jc w:val="both"/>
      </w:pPr>
      <w:r w:rsidRPr="002262C8">
        <w:t>7.9.3.1.2.</w:t>
      </w:r>
      <w:r w:rsidR="00B0275A" w:rsidRPr="002262C8">
        <w:t xml:space="preserve"> </w:t>
      </w:r>
      <w:r w:rsidR="008B15EB" w:rsidRPr="00920981">
        <w:rPr>
          <w:b/>
        </w:rPr>
        <w:t>(Mülga:</w:t>
      </w:r>
      <w:r w:rsidR="008B15EB">
        <w:rPr>
          <w:b/>
        </w:rPr>
        <w:t xml:space="preserve"> 29/12/2022-32058 RG/ 7</w:t>
      </w:r>
      <w:r w:rsidR="008B15EB" w:rsidRPr="00624B87">
        <w:rPr>
          <w:b/>
        </w:rPr>
        <w:t xml:space="preserve">. </w:t>
      </w:r>
      <w:proofErr w:type="spellStart"/>
      <w:r w:rsidR="008B15EB" w:rsidRPr="00624B87">
        <w:rPr>
          <w:b/>
        </w:rPr>
        <w:t>md</w:t>
      </w:r>
      <w:proofErr w:type="gramStart"/>
      <w:r w:rsidR="008B15EB" w:rsidRPr="00624B87">
        <w:rPr>
          <w:b/>
        </w:rPr>
        <w:t>.</w:t>
      </w:r>
      <w:proofErr w:type="spellEnd"/>
      <w:r w:rsidR="008B15EB" w:rsidRPr="00624B87">
        <w:rPr>
          <w:b/>
        </w:rPr>
        <w:t>;</w:t>
      </w:r>
      <w:proofErr w:type="gramEnd"/>
      <w:r w:rsidR="008B15EB">
        <w:rPr>
          <w:b/>
        </w:rPr>
        <w:t xml:space="preserve"> </w:t>
      </w:r>
      <w:r w:rsidR="008B15EB" w:rsidRPr="00624B87">
        <w:rPr>
          <w:b/>
        </w:rPr>
        <w:t>yürürlük:</w:t>
      </w:r>
      <w:r w:rsidR="008B15EB">
        <w:rPr>
          <w:b/>
        </w:rPr>
        <w:t xml:space="preserve"> 13/1/2023</w:t>
      </w:r>
      <w:r w:rsidR="008B15EB" w:rsidRPr="00920981">
        <w:rPr>
          <w:b/>
        </w:rPr>
        <w:t>)</w:t>
      </w:r>
    </w:p>
    <w:p w14:paraId="08246385" w14:textId="77777777" w:rsidR="007E3261" w:rsidRPr="00920981" w:rsidRDefault="007E3261">
      <w:pPr>
        <w:pStyle w:val="DipnotMetni"/>
        <w:spacing w:line="240" w:lineRule="exact"/>
        <w:jc w:val="both"/>
      </w:pPr>
      <w:r w:rsidRPr="00920981">
        <w:t xml:space="preserve">7.9.3.2. Bilanço </w:t>
      </w:r>
      <w:proofErr w:type="spellStart"/>
      <w:r w:rsidRPr="00920981">
        <w:t>rasyolarının</w:t>
      </w:r>
      <w:proofErr w:type="spellEnd"/>
      <w:r w:rsidRPr="00920981">
        <w:t xml:space="preserve"> puanlanması:</w:t>
      </w:r>
    </w:p>
    <w:p w14:paraId="770A8E26" w14:textId="77777777" w:rsidR="007E3261" w:rsidRPr="00920981" w:rsidRDefault="007E3261">
      <w:pPr>
        <w:pStyle w:val="DipnotMetni"/>
        <w:spacing w:line="240" w:lineRule="exact"/>
        <w:jc w:val="both"/>
      </w:pPr>
      <w:r w:rsidRPr="00920981">
        <w:t>7.9.3.2.1. Cari oranının puanlanması:</w:t>
      </w:r>
    </w:p>
    <w:p w14:paraId="6AFC47C8" w14:textId="77777777" w:rsidR="007E3261" w:rsidRPr="00920981" w:rsidRDefault="007E3261">
      <w:pPr>
        <w:pStyle w:val="DipnotMetni"/>
        <w:spacing w:line="240" w:lineRule="exact"/>
        <w:jc w:val="both"/>
      </w:pPr>
      <w:r w:rsidRPr="00920981">
        <w:t>Tam puan için gereken cari oran: [1,50]</w:t>
      </w:r>
    </w:p>
    <w:p w14:paraId="6B5AA6C9" w14:textId="3D0D8E68" w:rsidR="007E3261" w:rsidRPr="00920981" w:rsidRDefault="007E3261">
      <w:pPr>
        <w:pStyle w:val="DipnotMetni"/>
        <w:spacing w:line="240" w:lineRule="exact"/>
        <w:jc w:val="both"/>
      </w:pPr>
      <w:r w:rsidRPr="00920981">
        <w:t xml:space="preserve">Tam puan için gereken orana eşit veya daha fazla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E22964">
        <w:t xml:space="preserve">% </w:t>
      </w:r>
      <w:r w:rsidR="00FE714B" w:rsidRPr="00E22964">
        <w:t>25’i</w:t>
      </w:r>
      <w:r w:rsidRPr="00E22964">
        <w:t>)</w:t>
      </w:r>
    </w:p>
    <w:p w14:paraId="0FBD52DA" w14:textId="0882D1BD" w:rsidR="007E3261" w:rsidRPr="00920981" w:rsidRDefault="007E3261">
      <w:pPr>
        <w:pStyle w:val="DipnotMetni"/>
        <w:spacing w:line="240" w:lineRule="exact"/>
        <w:jc w:val="both"/>
      </w:pPr>
      <w:r w:rsidRPr="00920981">
        <w:t xml:space="preserve">Şartnamenin (7.4.) maddesinde cari oran için yeterlik kriteri olarak belirlenen orana eşit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920981">
        <w:t xml:space="preserve">% </w:t>
      </w:r>
      <w:r w:rsidR="00CE7EDC" w:rsidRPr="00DB2007">
        <w:t>12,5’i</w:t>
      </w:r>
      <w:r w:rsidRPr="00920981">
        <w:t>)</w:t>
      </w:r>
    </w:p>
    <w:p w14:paraId="6D2022F9" w14:textId="77777777" w:rsidR="007E3261" w:rsidRPr="00920981" w:rsidRDefault="007E3261">
      <w:pPr>
        <w:pStyle w:val="DipnotMetni"/>
        <w:spacing w:line="240" w:lineRule="exact"/>
        <w:jc w:val="both"/>
      </w:pPr>
      <w:r w:rsidRPr="00920981">
        <w:t xml:space="preserve">7.9.3.2.2. </w:t>
      </w:r>
      <w:proofErr w:type="spellStart"/>
      <w:r w:rsidRPr="00920981">
        <w:t>Özkaynak</w:t>
      </w:r>
      <w:proofErr w:type="spellEnd"/>
      <w:r w:rsidRPr="00920981">
        <w:t xml:space="preserve"> oranının puanlanması:</w:t>
      </w:r>
    </w:p>
    <w:p w14:paraId="04EAA9FD" w14:textId="77777777" w:rsidR="007E3261" w:rsidRPr="00920981" w:rsidRDefault="007E3261">
      <w:pPr>
        <w:pStyle w:val="DipnotMetni"/>
        <w:spacing w:line="240" w:lineRule="exact"/>
        <w:jc w:val="both"/>
      </w:pPr>
      <w:r w:rsidRPr="00920981">
        <w:t xml:space="preserve">Tam puan için gereken </w:t>
      </w:r>
      <w:proofErr w:type="spellStart"/>
      <w:r w:rsidRPr="00920981">
        <w:t>özkaynak</w:t>
      </w:r>
      <w:proofErr w:type="spellEnd"/>
      <w:r w:rsidRPr="00920981">
        <w:t xml:space="preserve"> oranı: [0,30]</w:t>
      </w:r>
    </w:p>
    <w:p w14:paraId="39880862" w14:textId="0ECDB509" w:rsidR="007E3261" w:rsidRPr="00920981" w:rsidRDefault="007E3261">
      <w:pPr>
        <w:pStyle w:val="DipnotMetni"/>
        <w:spacing w:line="240" w:lineRule="exact"/>
        <w:jc w:val="both"/>
      </w:pPr>
      <w:r w:rsidRPr="00920981">
        <w:t xml:space="preserve">Tam puan için gereken orana eşit veya daha fazla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E22964">
        <w:t xml:space="preserve">% </w:t>
      </w:r>
      <w:r w:rsidR="00FE714B" w:rsidRPr="00E22964">
        <w:t>25’i</w:t>
      </w:r>
      <w:r w:rsidRPr="00920981">
        <w:t>)</w:t>
      </w:r>
    </w:p>
    <w:p w14:paraId="32B6574B" w14:textId="1006B066" w:rsidR="007E3261" w:rsidRPr="00920981" w:rsidRDefault="007E3261">
      <w:pPr>
        <w:pStyle w:val="DipnotMetni"/>
        <w:spacing w:line="240" w:lineRule="exact"/>
        <w:jc w:val="both"/>
      </w:pPr>
      <w:r w:rsidRPr="00920981">
        <w:t xml:space="preserve">Şartnamenin (7.4.) maddesinde, </w:t>
      </w:r>
      <w:proofErr w:type="spellStart"/>
      <w:r w:rsidRPr="00920981">
        <w:t>özkaynak</w:t>
      </w:r>
      <w:proofErr w:type="spellEnd"/>
      <w:r w:rsidRPr="00920981">
        <w:t xml:space="preserve"> oranı için yeterlik kriteri olarak belirlenen orana eşit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920981">
        <w:t xml:space="preserve">% </w:t>
      </w:r>
      <w:r w:rsidR="00C21212" w:rsidRPr="00DB2007">
        <w:t>12,5’i</w:t>
      </w:r>
      <w:r w:rsidRPr="00920981">
        <w:t>)</w:t>
      </w:r>
    </w:p>
    <w:p w14:paraId="183F9ADC" w14:textId="77777777" w:rsidR="007E3261" w:rsidRPr="00920981" w:rsidRDefault="007E3261">
      <w:pPr>
        <w:pStyle w:val="DipnotMetni"/>
        <w:spacing w:line="240" w:lineRule="exact"/>
        <w:jc w:val="both"/>
      </w:pPr>
      <w:r w:rsidRPr="00920981">
        <w:t xml:space="preserve">7.9.3.2.3. Kısa vadeli banka borçlarının </w:t>
      </w:r>
      <w:proofErr w:type="spellStart"/>
      <w:r w:rsidRPr="00920981">
        <w:t>özkaynaklara</w:t>
      </w:r>
      <w:proofErr w:type="spellEnd"/>
      <w:r w:rsidRPr="00920981">
        <w:t xml:space="preserve"> oranının puanlanması:</w:t>
      </w:r>
    </w:p>
    <w:p w14:paraId="5B24AFC1" w14:textId="77777777" w:rsidR="007E3261" w:rsidRPr="00920981" w:rsidRDefault="007E3261">
      <w:pPr>
        <w:pStyle w:val="DipnotMetni"/>
        <w:spacing w:line="240" w:lineRule="exact"/>
        <w:jc w:val="both"/>
      </w:pPr>
      <w:r w:rsidRPr="00920981">
        <w:t>Tam puan için gereken oran: [0,25]</w:t>
      </w:r>
    </w:p>
    <w:p w14:paraId="2977640B" w14:textId="7948ED7A" w:rsidR="007E3261" w:rsidRPr="00920981" w:rsidRDefault="007E3261">
      <w:pPr>
        <w:pStyle w:val="DipnotMetni"/>
        <w:spacing w:line="240" w:lineRule="exact"/>
        <w:jc w:val="both"/>
      </w:pPr>
      <w:r w:rsidRPr="00920981">
        <w:t>Tam puan için gereken orana eşit veya daha az ise: […] puan (Ekonomik ve mali kapasite için belirlenen puanın</w:t>
      </w:r>
      <w:r w:rsidR="003B193A">
        <w:t xml:space="preserve">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Pr="00920981">
        <w:t xml:space="preserve"> % </w:t>
      </w:r>
      <w:r w:rsidR="00FE714B" w:rsidRPr="00E22964">
        <w:t>25’i</w:t>
      </w:r>
      <w:r w:rsidRPr="00920981">
        <w:t>)</w:t>
      </w:r>
    </w:p>
    <w:p w14:paraId="6445C72C" w14:textId="261627BF" w:rsidR="007E3261" w:rsidRPr="00920981" w:rsidRDefault="007E3261">
      <w:pPr>
        <w:pStyle w:val="DipnotMetni"/>
        <w:spacing w:line="240" w:lineRule="exact"/>
        <w:jc w:val="both"/>
      </w:pPr>
      <w:r w:rsidRPr="00920981">
        <w:t xml:space="preserve">Şartnamenin (7.4.) maddesinde, kısa vadeli banka borçlarının </w:t>
      </w:r>
      <w:proofErr w:type="spellStart"/>
      <w:r w:rsidRPr="00920981">
        <w:t>özkaynaklara</w:t>
      </w:r>
      <w:proofErr w:type="spellEnd"/>
      <w:r w:rsidRPr="00920981">
        <w:t xml:space="preserve"> oranı için yeterlik kriteri olarak belirlenen orana eşit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CB0504">
        <w:t xml:space="preserve">% </w:t>
      </w:r>
      <w:r w:rsidR="00C21212" w:rsidRPr="00CB0504">
        <w:t>12,5’i</w:t>
      </w:r>
      <w:r w:rsidRPr="00920981">
        <w:t>)</w:t>
      </w:r>
    </w:p>
    <w:p w14:paraId="63F6C045" w14:textId="77777777" w:rsidR="007E3261" w:rsidRPr="00920981" w:rsidRDefault="007E3261">
      <w:pPr>
        <w:pStyle w:val="DipnotMetni"/>
        <w:spacing w:line="240" w:lineRule="exact"/>
        <w:jc w:val="both"/>
      </w:pPr>
      <w:r w:rsidRPr="00920981">
        <w:t xml:space="preserve">7.9.3.2.4. Bilanço </w:t>
      </w:r>
      <w:proofErr w:type="spellStart"/>
      <w:r w:rsidRPr="00920981">
        <w:t>rasyolarının</w:t>
      </w:r>
      <w:proofErr w:type="spellEnd"/>
      <w:r w:rsidRPr="00920981">
        <w:t xml:space="preserve"> puanlanmasında, belgeleri sunulan yılların ortalaması üzerinden değerlendirme yapılır. </w:t>
      </w:r>
    </w:p>
    <w:p w14:paraId="0C3AF661" w14:textId="77777777" w:rsidR="007E3261" w:rsidRPr="00920981" w:rsidRDefault="007E3261">
      <w:pPr>
        <w:pStyle w:val="DipnotMetni"/>
        <w:spacing w:line="240" w:lineRule="exact"/>
        <w:jc w:val="both"/>
      </w:pPr>
      <w:r w:rsidRPr="00920981">
        <w:t>7.9.3.2.5. İş ortaklığının puanı, her bir ortağın puanının ortaklık oranı ile çarpılması suretiyle bulunan tutarların toplamıdır.</w:t>
      </w:r>
    </w:p>
    <w:p w14:paraId="4D0A9C83" w14:textId="67993289" w:rsidR="007E3261" w:rsidRPr="00920981" w:rsidRDefault="007E3261">
      <w:pPr>
        <w:pStyle w:val="DipnotMetni"/>
        <w:spacing w:line="240" w:lineRule="exact"/>
        <w:jc w:val="both"/>
      </w:pPr>
      <w:r w:rsidRPr="00920981">
        <w:t xml:space="preserve">7.9.3.3. Toplam ciro/Taahhüt altındaki ve bitirilen </w:t>
      </w:r>
      <w:r>
        <w:rPr>
          <w:b/>
        </w:rPr>
        <w:t>(Değişik ibare: 13/06/</w:t>
      </w:r>
      <w:r w:rsidRPr="008F415C">
        <w:rPr>
          <w:b/>
        </w:rPr>
        <w:t xml:space="preserve">2019-30800 RG/ 23. </w:t>
      </w:r>
      <w:proofErr w:type="spellStart"/>
      <w:r w:rsidRPr="008F415C">
        <w:rPr>
          <w:b/>
        </w:rPr>
        <w:t>md</w:t>
      </w:r>
      <w:proofErr w:type="gramStart"/>
      <w:r w:rsidRPr="008F415C">
        <w:rPr>
          <w:b/>
        </w:rPr>
        <w:t>.</w:t>
      </w:r>
      <w:proofErr w:type="spellEnd"/>
      <w:r w:rsidRPr="008F415C">
        <w:rPr>
          <w:b/>
        </w:rPr>
        <w:t>;</w:t>
      </w:r>
      <w:proofErr w:type="gramEnd"/>
      <w:r>
        <w:rPr>
          <w:b/>
        </w:rPr>
        <w:t xml:space="preserve"> </w:t>
      </w:r>
      <w:r w:rsidRPr="008F415C">
        <w:rPr>
          <w:b/>
        </w:rPr>
        <w:t>yürürlük:</w:t>
      </w:r>
      <w:r>
        <w:rPr>
          <w:b/>
        </w:rPr>
        <w:t xml:space="preserve"> 23/06/</w:t>
      </w:r>
      <w:r w:rsidRPr="008F415C">
        <w:rPr>
          <w:b/>
        </w:rPr>
        <w:t>2019)</w:t>
      </w:r>
      <w:r w:rsidRPr="008F415C">
        <w:t xml:space="preserve">yapım işleri </w:t>
      </w:r>
      <w:proofErr w:type="spellStart"/>
      <w:r w:rsidRPr="008F415C">
        <w:t>ciro</w:t>
      </w:r>
      <w:r w:rsidRPr="00920981">
        <w:t>tutarının</w:t>
      </w:r>
      <w:proofErr w:type="spellEnd"/>
      <w:r w:rsidRPr="00920981">
        <w:t xml:space="preserve"> puanlanması:</w:t>
      </w:r>
    </w:p>
    <w:p w14:paraId="2B232D0D" w14:textId="77777777" w:rsidR="007E3261" w:rsidRPr="00920981" w:rsidRDefault="007E3261">
      <w:pPr>
        <w:pStyle w:val="DipnotMetni"/>
        <w:spacing w:line="240" w:lineRule="exact"/>
        <w:jc w:val="both"/>
      </w:pPr>
      <w:r w:rsidRPr="00920981">
        <w:t>7.9.3.3.1. Tam puan için gerekli toplam ciro tutarı: [</w:t>
      </w:r>
      <w:proofErr w:type="gramStart"/>
      <w:r w:rsidRPr="00920981">
        <w:t>……..</w:t>
      </w:r>
      <w:proofErr w:type="gramEnd"/>
      <w:r w:rsidRPr="00920981">
        <w:t xml:space="preserve">] (Şartnamenin (7.4.) maddesinde yeterlik </w:t>
      </w:r>
      <w:proofErr w:type="gramStart"/>
      <w:r w:rsidRPr="00920981">
        <w:t>kriteri</w:t>
      </w:r>
      <w:proofErr w:type="gramEnd"/>
      <w:r w:rsidRPr="00920981">
        <w:t xml:space="preserve"> olarak belirlenen toplam ciro tutarının iki katı)</w:t>
      </w:r>
    </w:p>
    <w:p w14:paraId="7F840EEE" w14:textId="77777777" w:rsidR="007E3261" w:rsidRPr="00920981" w:rsidRDefault="007E3261">
      <w:pPr>
        <w:pStyle w:val="DipnotMetni"/>
        <w:spacing w:line="240" w:lineRule="exact"/>
        <w:jc w:val="both"/>
      </w:pPr>
      <w:r w:rsidRPr="00920981">
        <w:t xml:space="preserve">Toplam ciro tutarı; </w:t>
      </w:r>
    </w:p>
    <w:p w14:paraId="083DBE0B" w14:textId="5BCF6CC1" w:rsidR="007E3261" w:rsidRPr="00920981" w:rsidRDefault="007E3261">
      <w:pPr>
        <w:pStyle w:val="DipnotMetni"/>
        <w:spacing w:line="240" w:lineRule="exact"/>
        <w:jc w:val="both"/>
      </w:pPr>
      <w:r w:rsidRPr="00920981">
        <w:t xml:space="preserve">Tam puan için gereken tutara eşit veya daha fazla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00E22964" w:rsidRPr="00E22964">
        <w:t>%</w:t>
      </w:r>
      <w:r w:rsidR="000A6CF3" w:rsidRPr="00E22964">
        <w:t xml:space="preserve"> 25’i</w:t>
      </w:r>
      <w:r w:rsidRPr="00920981">
        <w:t>)</w:t>
      </w:r>
    </w:p>
    <w:p w14:paraId="43B06FF5" w14:textId="687D51DA" w:rsidR="007E3261" w:rsidRPr="00920981" w:rsidRDefault="007E3261">
      <w:pPr>
        <w:pStyle w:val="DipnotMetni"/>
        <w:spacing w:line="240" w:lineRule="exact"/>
        <w:jc w:val="both"/>
      </w:pPr>
      <w:r w:rsidRPr="00920981">
        <w:t>Şartnamenin (7.4.) maddesinde, toplam ciro için yeterlik kriteri olarak belirlenen tutara ([</w:t>
      </w:r>
      <w:proofErr w:type="gramStart"/>
      <w:r w:rsidRPr="00920981">
        <w:t>…….</w:t>
      </w:r>
      <w:proofErr w:type="gramEnd"/>
      <w:r w:rsidRPr="00920981">
        <w:t xml:space="preserve">]) eşit ise: […] puan (Ekonomik ve mali kapasite için belirlenen puanın </w:t>
      </w:r>
      <w:r w:rsidR="004E0BD1" w:rsidRPr="00CF189A">
        <w:rPr>
          <w:b/>
        </w:rPr>
        <w:t>(Değişik ibare:</w:t>
      </w:r>
      <w:r w:rsidR="003154DA" w:rsidRPr="00CF189A">
        <w:rPr>
          <w:b/>
        </w:rPr>
        <w:t xml:space="preserve"> 17/1/2023-32076 RG/ 2</w:t>
      </w:r>
      <w:r w:rsidR="004E0BD1" w:rsidRPr="00CF189A">
        <w:rPr>
          <w:b/>
        </w:rPr>
        <w:t xml:space="preserve">. </w:t>
      </w:r>
      <w:proofErr w:type="spellStart"/>
      <w:r w:rsidR="004E0BD1" w:rsidRPr="00CF189A">
        <w:rPr>
          <w:b/>
        </w:rPr>
        <w:t>md.</w:t>
      </w:r>
      <w:proofErr w:type="spellEnd"/>
      <w:r w:rsidR="004E0BD1" w:rsidRPr="00CF189A">
        <w:rPr>
          <w:b/>
        </w:rPr>
        <w:t xml:space="preserve">;) </w:t>
      </w:r>
      <w:r w:rsidR="003154DA">
        <w:t>%</w:t>
      </w:r>
      <w:r w:rsidR="004E0BD1">
        <w:t xml:space="preserve"> 12,5’i</w:t>
      </w:r>
      <w:r w:rsidRPr="00920981">
        <w:t>)</w:t>
      </w:r>
    </w:p>
    <w:p w14:paraId="62C3DA2D" w14:textId="3AF4A26C" w:rsidR="007E3261" w:rsidRPr="00920981" w:rsidRDefault="007E3261">
      <w:pPr>
        <w:pStyle w:val="DipnotMetni"/>
        <w:spacing w:line="240" w:lineRule="exact"/>
        <w:jc w:val="both"/>
      </w:pPr>
      <w:r w:rsidRPr="00920981">
        <w:t>7.9.3.3.2. Tam puan için gerekli taahhüt altındaki ve bitirilen</w:t>
      </w:r>
      <w:r>
        <w:t xml:space="preserve"> </w:t>
      </w:r>
      <w:r>
        <w:rPr>
          <w:b/>
        </w:rPr>
        <w:t>(Değişik ibare: 13/06/</w:t>
      </w:r>
      <w:r w:rsidRPr="00624B87">
        <w:rPr>
          <w:b/>
        </w:rPr>
        <w:t xml:space="preserve">2019-30800 RG/ 23. </w:t>
      </w:r>
      <w:proofErr w:type="spellStart"/>
      <w:r w:rsidRPr="00624B87">
        <w:rPr>
          <w:b/>
        </w:rPr>
        <w:t>md</w:t>
      </w:r>
      <w:proofErr w:type="gramStart"/>
      <w:r w:rsidRPr="00624B87">
        <w:rPr>
          <w:b/>
        </w:rPr>
        <w:t>.</w:t>
      </w:r>
      <w:proofErr w:type="spellEnd"/>
      <w:r>
        <w:rPr>
          <w:b/>
        </w:rPr>
        <w:t>,</w:t>
      </w:r>
      <w:proofErr w:type="gramEnd"/>
      <w:r>
        <w:rPr>
          <w:b/>
        </w:rPr>
        <w:t xml:space="preserve"> </w:t>
      </w:r>
      <w:r w:rsidRPr="00624B87">
        <w:rPr>
          <w:b/>
        </w:rPr>
        <w:t>yürürlük:</w:t>
      </w:r>
      <w:r>
        <w:rPr>
          <w:b/>
        </w:rPr>
        <w:t xml:space="preserve"> 23/06/</w:t>
      </w:r>
      <w:r w:rsidRPr="00624B87">
        <w:rPr>
          <w:b/>
        </w:rPr>
        <w:t>2019)</w:t>
      </w:r>
      <w:r>
        <w:rPr>
          <w:b/>
        </w:rPr>
        <w:t xml:space="preserve"> </w:t>
      </w:r>
      <w:r w:rsidRPr="00624B87">
        <w:t>yapım işleri ciro</w:t>
      </w:r>
      <w:r w:rsidRPr="00920981">
        <w:t xml:space="preserve"> tutarı: [……..] (Şartnamenin (7.4.) maddesinde yeterlik </w:t>
      </w:r>
      <w:proofErr w:type="gramStart"/>
      <w:r w:rsidRPr="00920981">
        <w:t>kriteri</w:t>
      </w:r>
      <w:proofErr w:type="gramEnd"/>
      <w:r w:rsidRPr="00920981">
        <w:t xml:space="preserve"> olarak belirlenen taahhüt altındaki ve bitirilen yapım işi tutarının iki katı)</w:t>
      </w:r>
    </w:p>
    <w:p w14:paraId="0E95D7D4" w14:textId="06D8D7CE" w:rsidR="007E3261" w:rsidRPr="00920981" w:rsidRDefault="007E3261">
      <w:pPr>
        <w:pStyle w:val="DipnotMetni"/>
        <w:spacing w:line="240" w:lineRule="exact"/>
        <w:jc w:val="both"/>
      </w:pPr>
      <w:r w:rsidRPr="00920981">
        <w:t>Taahhüt altındaki ve bitirilen</w:t>
      </w:r>
      <w:r>
        <w:t xml:space="preserve"> </w:t>
      </w:r>
      <w:r>
        <w:rPr>
          <w:b/>
        </w:rPr>
        <w:t>(Değişik ibare: 13/06/</w:t>
      </w:r>
      <w:r w:rsidRPr="00624B87">
        <w:rPr>
          <w:b/>
        </w:rPr>
        <w:t xml:space="preserve">2019-30800 RG/ 23. </w:t>
      </w:r>
      <w:proofErr w:type="spellStart"/>
      <w:r w:rsidRPr="00624B87">
        <w:rPr>
          <w:b/>
        </w:rPr>
        <w:t>md</w:t>
      </w:r>
      <w:proofErr w:type="gramStart"/>
      <w:r w:rsidRPr="00624B87">
        <w:rPr>
          <w:b/>
        </w:rPr>
        <w:t>.</w:t>
      </w:r>
      <w:proofErr w:type="spellEnd"/>
      <w:r>
        <w:rPr>
          <w:b/>
        </w:rPr>
        <w:t>,</w:t>
      </w:r>
      <w:proofErr w:type="gramEnd"/>
      <w:r>
        <w:rPr>
          <w:b/>
        </w:rPr>
        <w:t xml:space="preserve"> </w:t>
      </w:r>
      <w:r w:rsidRPr="00624B87">
        <w:rPr>
          <w:b/>
        </w:rPr>
        <w:t>yürürlük:</w:t>
      </w:r>
      <w:r>
        <w:rPr>
          <w:b/>
        </w:rPr>
        <w:t xml:space="preserve"> 23/06/</w:t>
      </w:r>
      <w:r w:rsidRPr="00624B87">
        <w:rPr>
          <w:b/>
        </w:rPr>
        <w:t>2019)</w:t>
      </w:r>
      <w:r w:rsidRPr="00624B87">
        <w:t>yapım işleri ciro</w:t>
      </w:r>
      <w:r w:rsidRPr="00920981">
        <w:t xml:space="preserve"> tutarı;</w:t>
      </w:r>
    </w:p>
    <w:p w14:paraId="25858D93" w14:textId="38EBF5E2" w:rsidR="007E3261" w:rsidRPr="00920981" w:rsidRDefault="007E3261">
      <w:pPr>
        <w:pStyle w:val="DipnotMetni"/>
        <w:spacing w:line="240" w:lineRule="exact"/>
        <w:jc w:val="both"/>
      </w:pPr>
      <w:r w:rsidRPr="00920981">
        <w:t xml:space="preserve">Tam puan için gereken tutara eşit veya daha fazla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gramStart"/>
      <w:r w:rsidR="003B193A" w:rsidRPr="00624B87">
        <w:rPr>
          <w:b/>
        </w:rPr>
        <w:t>.</w:t>
      </w:r>
      <w:proofErr w:type="spellEnd"/>
      <w:r w:rsidR="003B193A" w:rsidRPr="00624B87">
        <w:rPr>
          <w:b/>
        </w:rPr>
        <w:t>;</w:t>
      </w:r>
      <w:proofErr w:type="gramEnd"/>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D6185B">
        <w:t xml:space="preserve">% </w:t>
      </w:r>
      <w:r w:rsidR="000A6CF3" w:rsidRPr="00D6185B">
        <w:t>25’i</w:t>
      </w:r>
      <w:r w:rsidRPr="00D6185B">
        <w:t>)</w:t>
      </w:r>
    </w:p>
    <w:p w14:paraId="0F9504AA" w14:textId="06B5B158" w:rsidR="007E3261" w:rsidRPr="00CB0504" w:rsidRDefault="007E3261">
      <w:pPr>
        <w:pStyle w:val="DipnotMetni"/>
        <w:spacing w:line="240" w:lineRule="exact"/>
        <w:jc w:val="both"/>
      </w:pPr>
      <w:r w:rsidRPr="00920981">
        <w:t xml:space="preserve">Şartnamenin (7.4.) maddesinde, taahhüt altındaki ve bitirilen </w:t>
      </w:r>
      <w:r>
        <w:rPr>
          <w:b/>
        </w:rPr>
        <w:t>(Değişik ibare: 13/06/</w:t>
      </w:r>
      <w:r w:rsidRPr="00624B87">
        <w:rPr>
          <w:b/>
        </w:rPr>
        <w:t xml:space="preserve">2019-30800 RG/ 23. </w:t>
      </w:r>
      <w:proofErr w:type="spellStart"/>
      <w:r w:rsidRPr="00624B87">
        <w:rPr>
          <w:b/>
        </w:rPr>
        <w:t>md</w:t>
      </w:r>
      <w:proofErr w:type="gramStart"/>
      <w:r w:rsidRPr="00624B87">
        <w:rPr>
          <w:b/>
        </w:rPr>
        <w:t>.</w:t>
      </w:r>
      <w:proofErr w:type="spellEnd"/>
      <w:r>
        <w:rPr>
          <w:b/>
        </w:rPr>
        <w:t>,</w:t>
      </w:r>
      <w:proofErr w:type="gramEnd"/>
      <w:r>
        <w:rPr>
          <w:b/>
        </w:rPr>
        <w:t xml:space="preserve"> </w:t>
      </w:r>
      <w:r w:rsidRPr="00624B87">
        <w:rPr>
          <w:b/>
        </w:rPr>
        <w:t>yürürlük:</w:t>
      </w:r>
      <w:r>
        <w:rPr>
          <w:b/>
        </w:rPr>
        <w:t xml:space="preserve"> 23/06/</w:t>
      </w:r>
      <w:r w:rsidRPr="00624B87">
        <w:rPr>
          <w:b/>
        </w:rPr>
        <w:t>2019)</w:t>
      </w:r>
      <w:r>
        <w:rPr>
          <w:b/>
        </w:rPr>
        <w:t xml:space="preserve"> </w:t>
      </w:r>
      <w:r w:rsidRPr="00624B87">
        <w:t xml:space="preserve">yapım işleri </w:t>
      </w:r>
      <w:proofErr w:type="spellStart"/>
      <w:r w:rsidRPr="00624B87">
        <w:t>ciro</w:t>
      </w:r>
      <w:r w:rsidRPr="00920981">
        <w:t>için</w:t>
      </w:r>
      <w:proofErr w:type="spellEnd"/>
      <w:r w:rsidRPr="00920981">
        <w:t xml:space="preserve"> yeterlik kriteri olarak belirlenen tutara ([…….]) eşit ise: […] puan (Ekonomik ve mali kapasite için belirlenen puanın </w:t>
      </w:r>
      <w:r w:rsidR="003B193A" w:rsidRPr="00920981">
        <w:rPr>
          <w:b/>
        </w:rPr>
        <w:t>(</w:t>
      </w:r>
      <w:r w:rsidR="003B193A">
        <w:rPr>
          <w:b/>
        </w:rPr>
        <w:t>Değişik ibare</w:t>
      </w:r>
      <w:r w:rsidR="003B193A" w:rsidRPr="00920981">
        <w:rPr>
          <w:b/>
        </w:rPr>
        <w:t>:</w:t>
      </w:r>
      <w:r w:rsidR="003B193A">
        <w:rPr>
          <w:b/>
        </w:rPr>
        <w:t xml:space="preserve"> 29/12/2022-32058 RG/ 7</w:t>
      </w:r>
      <w:r w:rsidR="003B193A" w:rsidRPr="00624B87">
        <w:rPr>
          <w:b/>
        </w:rPr>
        <w:t xml:space="preserve">. </w:t>
      </w:r>
      <w:proofErr w:type="spellStart"/>
      <w:r w:rsidR="003B193A" w:rsidRPr="00624B87">
        <w:rPr>
          <w:b/>
        </w:rPr>
        <w:t>md.</w:t>
      </w:r>
      <w:proofErr w:type="spellEnd"/>
      <w:r w:rsidR="003B193A" w:rsidRPr="00624B87">
        <w:rPr>
          <w:b/>
        </w:rPr>
        <w:t>;</w:t>
      </w:r>
      <w:r w:rsidR="003B193A">
        <w:rPr>
          <w:b/>
        </w:rPr>
        <w:t xml:space="preserve"> </w:t>
      </w:r>
      <w:r w:rsidR="003B193A" w:rsidRPr="00624B87">
        <w:rPr>
          <w:b/>
        </w:rPr>
        <w:t>yürürlük:</w:t>
      </w:r>
      <w:r w:rsidR="003B193A">
        <w:rPr>
          <w:b/>
        </w:rPr>
        <w:t xml:space="preserve"> 13/1/2023</w:t>
      </w:r>
      <w:r w:rsidR="003B193A" w:rsidRPr="00920981">
        <w:rPr>
          <w:b/>
        </w:rPr>
        <w:t>)</w:t>
      </w:r>
      <w:r w:rsidR="003B193A">
        <w:rPr>
          <w:b/>
        </w:rPr>
        <w:t xml:space="preserve"> </w:t>
      </w:r>
      <w:r w:rsidRPr="00920981">
        <w:t xml:space="preserve">% </w:t>
      </w:r>
      <w:r w:rsidR="00C21212" w:rsidRPr="00CB0504">
        <w:t>12,5’i</w:t>
      </w:r>
      <w:r w:rsidRPr="00CB0504">
        <w:t>)</w:t>
      </w:r>
    </w:p>
    <w:p w14:paraId="62E0B370" w14:textId="431AB982" w:rsidR="007E3261" w:rsidRPr="00920981" w:rsidRDefault="007E3261">
      <w:pPr>
        <w:pStyle w:val="DipnotMetni"/>
        <w:spacing w:line="240" w:lineRule="exact"/>
        <w:jc w:val="both"/>
      </w:pPr>
      <w:r w:rsidRPr="00920981">
        <w:t xml:space="preserve">7.9.3.3.3 İş ortaklıklarında, her bir ortağın puanı, toplam ciro veya taahhüt altındaki ve bitirilen </w:t>
      </w:r>
      <w:r>
        <w:rPr>
          <w:b/>
        </w:rPr>
        <w:t>(Değişik ibare: 13/06/</w:t>
      </w:r>
      <w:r w:rsidRPr="00624B87">
        <w:rPr>
          <w:b/>
        </w:rPr>
        <w:t xml:space="preserve">2019-30800 RG/ 23. </w:t>
      </w:r>
      <w:proofErr w:type="spellStart"/>
      <w:r w:rsidRPr="00624B87">
        <w:rPr>
          <w:b/>
        </w:rPr>
        <w:t>md</w:t>
      </w:r>
      <w:proofErr w:type="gramStart"/>
      <w:r w:rsidRPr="00624B87">
        <w:rPr>
          <w:b/>
        </w:rPr>
        <w:t>.</w:t>
      </w:r>
      <w:proofErr w:type="spellEnd"/>
      <w:r>
        <w:rPr>
          <w:b/>
        </w:rPr>
        <w:t>,</w:t>
      </w:r>
      <w:proofErr w:type="gramEnd"/>
      <w:r>
        <w:rPr>
          <w:b/>
        </w:rPr>
        <w:t xml:space="preserve"> </w:t>
      </w:r>
      <w:r w:rsidRPr="00624B87">
        <w:rPr>
          <w:b/>
        </w:rPr>
        <w:t>yürürlük:</w:t>
      </w:r>
      <w:r>
        <w:rPr>
          <w:b/>
        </w:rPr>
        <w:t xml:space="preserve"> 23/06/</w:t>
      </w:r>
      <w:r w:rsidRPr="00624B87">
        <w:rPr>
          <w:b/>
        </w:rPr>
        <w:t>2019)</w:t>
      </w:r>
      <w:r w:rsidRPr="00624B87">
        <w:t xml:space="preserve">yapım işleri </w:t>
      </w:r>
      <w:proofErr w:type="spellStart"/>
      <w:r w:rsidRPr="00624B87">
        <w:t>ciro</w:t>
      </w:r>
      <w:r w:rsidRPr="00920981">
        <w:t>tutarlarının</w:t>
      </w:r>
      <w:proofErr w:type="spellEnd"/>
      <w:r w:rsidRPr="00920981">
        <w:t xml:space="preserve"> ortaklık oranlarına bölümü sonucu bulunan tutar üzerinden hesaplanır. İş ortaklığının puanı, her bir ortağın bu şekilde hesaplanan puanlarının ortaklık oranları ile çarpılması suretiyle bulunan puanların toplamıdır. </w:t>
      </w:r>
    </w:p>
    <w:p w14:paraId="6150CD0A" w14:textId="77777777" w:rsidR="007E3261" w:rsidRPr="00920981" w:rsidRDefault="007E3261">
      <w:pPr>
        <w:pStyle w:val="DipnotMetni"/>
        <w:spacing w:line="240" w:lineRule="exact"/>
        <w:jc w:val="both"/>
      </w:pPr>
      <w:r w:rsidRPr="00920981">
        <w:t>7.9.3.3.4. Aday veya ortak girişim ortağı tarafından başvuru kapsamında;</w:t>
      </w:r>
    </w:p>
    <w:p w14:paraId="73D6F469" w14:textId="77777777" w:rsidR="007E3261" w:rsidRPr="00920981" w:rsidRDefault="007E3261">
      <w:pPr>
        <w:pStyle w:val="DipnotMetni"/>
        <w:spacing w:line="240" w:lineRule="exact"/>
        <w:jc w:val="both"/>
      </w:pPr>
      <w:r w:rsidRPr="00920981">
        <w:t xml:space="preserve">a) gelir tabloları ve </w:t>
      </w:r>
    </w:p>
    <w:p w14:paraId="186B630C" w14:textId="1EE0039B" w:rsidR="007E3261" w:rsidRDefault="007E3261">
      <w:pPr>
        <w:pStyle w:val="DipnotMetni"/>
        <w:spacing w:line="240" w:lineRule="exact"/>
        <w:jc w:val="both"/>
      </w:pPr>
      <w:r w:rsidRPr="00920981">
        <w:t>b) taahhüt altında devam eden yapım işlerinin gerçekleştirilen kısmının veya bitirilen yapım</w:t>
      </w:r>
      <w:r>
        <w:t xml:space="preserve"> </w:t>
      </w:r>
      <w:r>
        <w:rPr>
          <w:b/>
        </w:rPr>
        <w:t>(Değişik ibare: 13/06/</w:t>
      </w:r>
      <w:r w:rsidRPr="00624B87">
        <w:rPr>
          <w:b/>
        </w:rPr>
        <w:t xml:space="preserve">2019-30800 RG/ 23. </w:t>
      </w:r>
      <w:proofErr w:type="spellStart"/>
      <w:r w:rsidRPr="00624B87">
        <w:rPr>
          <w:b/>
        </w:rPr>
        <w:t>md</w:t>
      </w:r>
      <w:proofErr w:type="gramStart"/>
      <w:r w:rsidRPr="00624B87">
        <w:rPr>
          <w:b/>
        </w:rPr>
        <w:t>.</w:t>
      </w:r>
      <w:proofErr w:type="spellEnd"/>
      <w:r>
        <w:rPr>
          <w:b/>
        </w:rPr>
        <w:t>,</w:t>
      </w:r>
      <w:proofErr w:type="gramEnd"/>
      <w:r>
        <w:rPr>
          <w:b/>
        </w:rPr>
        <w:t xml:space="preserve"> </w:t>
      </w:r>
      <w:r w:rsidRPr="00624B87">
        <w:rPr>
          <w:b/>
        </w:rPr>
        <w:t>yürürlük:</w:t>
      </w:r>
      <w:r>
        <w:rPr>
          <w:b/>
        </w:rPr>
        <w:t xml:space="preserve"> 23/06/</w:t>
      </w:r>
      <w:r w:rsidRPr="00624B87">
        <w:rPr>
          <w:b/>
        </w:rPr>
        <w:t>2019)</w:t>
      </w:r>
      <w:r>
        <w:rPr>
          <w:b/>
        </w:rPr>
        <w:t xml:space="preserve"> </w:t>
      </w:r>
      <w:r>
        <w:t>ciro tutarını gösteren belgenin,</w:t>
      </w:r>
      <w:r w:rsidRPr="00920981">
        <w:t xml:space="preserve"> her ikisinin de sunulması halinde; (7.9.3.3.1.) ve (7.9.3.3.2.) uyarınca hesaplanan puanlardan yüksek olanı dikkate alınacaktır.</w:t>
      </w:r>
    </w:p>
    <w:p w14:paraId="6AC3836C" w14:textId="08D347E2" w:rsidR="007E3261" w:rsidRPr="00920981" w:rsidRDefault="007E3261">
      <w:pPr>
        <w:pStyle w:val="DipnotMetni"/>
        <w:spacing w:line="240" w:lineRule="exact"/>
        <w:jc w:val="both"/>
      </w:pPr>
      <w:r>
        <w:t xml:space="preserve">c) </w:t>
      </w:r>
      <w:r w:rsidRPr="00624B87">
        <w:rPr>
          <w:b/>
        </w:rPr>
        <w:t>(</w:t>
      </w:r>
      <w:r>
        <w:rPr>
          <w:b/>
        </w:rPr>
        <w:t>Ek bent: 13/06/</w:t>
      </w:r>
      <w:r w:rsidRPr="00624B87">
        <w:rPr>
          <w:b/>
        </w:rPr>
        <w:t xml:space="preserve">2019-30800 RG/ 23. </w:t>
      </w:r>
      <w:proofErr w:type="spellStart"/>
      <w:r w:rsidRPr="00624B87">
        <w:rPr>
          <w:b/>
        </w:rPr>
        <w:t>md</w:t>
      </w:r>
      <w:proofErr w:type="gramStart"/>
      <w:r w:rsidRPr="00624B87">
        <w:rPr>
          <w:b/>
        </w:rPr>
        <w:t>.</w:t>
      </w:r>
      <w:proofErr w:type="spellEnd"/>
      <w:r>
        <w:rPr>
          <w:b/>
        </w:rPr>
        <w:t>,</w:t>
      </w:r>
      <w:proofErr w:type="gramEnd"/>
      <w:r>
        <w:rPr>
          <w:b/>
        </w:rPr>
        <w:t xml:space="preserve"> </w:t>
      </w:r>
      <w:r w:rsidRPr="00624B87">
        <w:rPr>
          <w:b/>
        </w:rPr>
        <w:t>yürürlük:</w:t>
      </w:r>
      <w:r>
        <w:rPr>
          <w:b/>
        </w:rPr>
        <w:t xml:space="preserve"> 23/06/</w:t>
      </w:r>
      <w:r w:rsidRPr="00624B87">
        <w:rPr>
          <w:b/>
        </w:rPr>
        <w:t>2019)</w:t>
      </w:r>
      <w:r w:rsidRPr="00A164C6">
        <w:t xml:space="preserve">Yaklaşık maliyeti eşik değerin üç katına eşit ve bu değerin üzerinde olan ve idarece yalnızca yapım işleri cirosunu gösteren belgenin istendiği ihalelerde puanlamalar adayların yapım işleri ciro tutarı üzerinden yapılacaktır. Öte yandan, bu ihalelerde yapım işleri cirosu için belirlenen yeterlik kriterini Uygulama Yönetmeliğinin 36 </w:t>
      </w:r>
      <w:proofErr w:type="spellStart"/>
      <w:r w:rsidRPr="00A164C6">
        <w:t>ncı</w:t>
      </w:r>
      <w:proofErr w:type="spellEnd"/>
      <w:r w:rsidRPr="00A164C6">
        <w:t xml:space="preserve"> maddesinin beşinci fıkrasında belirlenen oranlar çerçevesinde, yapım işleri ciro tutarı ve toplam ciro tutarı ile birlikte sağlayan adaylar ekonomik ve mali kapasite için belirlenen puanın </w:t>
      </w:r>
      <w:r w:rsidR="002D6C9B" w:rsidRPr="0019565B">
        <w:rPr>
          <w:b/>
          <w:bCs/>
          <w:spacing w:val="6"/>
        </w:rPr>
        <w:t xml:space="preserve">(Değişik ibare: 18/05/2024-32550 R.G/40. </w:t>
      </w:r>
      <w:proofErr w:type="spellStart"/>
      <w:r w:rsidR="002D6C9B" w:rsidRPr="0019565B">
        <w:rPr>
          <w:b/>
          <w:bCs/>
          <w:spacing w:val="6"/>
        </w:rPr>
        <w:t>md</w:t>
      </w:r>
      <w:proofErr w:type="gramStart"/>
      <w:r w:rsidR="002D6C9B" w:rsidRPr="0019565B">
        <w:rPr>
          <w:b/>
          <w:bCs/>
          <w:spacing w:val="6"/>
        </w:rPr>
        <w:t>.</w:t>
      </w:r>
      <w:proofErr w:type="spellEnd"/>
      <w:r w:rsidR="002D6C9B" w:rsidRPr="0019565B">
        <w:rPr>
          <w:b/>
          <w:bCs/>
          <w:spacing w:val="6"/>
        </w:rPr>
        <w:t>,</w:t>
      </w:r>
      <w:proofErr w:type="gramEnd"/>
      <w:r w:rsidR="002D6C9B" w:rsidRPr="0019565B">
        <w:rPr>
          <w:b/>
          <w:bCs/>
          <w:spacing w:val="6"/>
        </w:rPr>
        <w:t xml:space="preserve"> yürürlük: 15/06/2024)</w:t>
      </w:r>
      <w:r w:rsidR="002D6C9B" w:rsidRPr="0019565B">
        <w:rPr>
          <w:b/>
          <w:bCs/>
          <w:spacing w:val="6"/>
          <w:sz w:val="22"/>
          <w:szCs w:val="22"/>
        </w:rPr>
        <w:t xml:space="preserve"> </w:t>
      </w:r>
      <w:r w:rsidRPr="0019565B">
        <w:t xml:space="preserve">% </w:t>
      </w:r>
      <w:r w:rsidR="00186F93" w:rsidRPr="0019565B">
        <w:t xml:space="preserve">12,5’i </w:t>
      </w:r>
      <w:r w:rsidRPr="00A164C6">
        <w:t>kadar puan alacaktır.”</w:t>
      </w:r>
    </w:p>
    <w:p w14:paraId="6995ABAF" w14:textId="77777777" w:rsidR="007E3261" w:rsidRPr="00920981" w:rsidRDefault="007E3261">
      <w:pPr>
        <w:pStyle w:val="DipnotMetni"/>
        <w:spacing w:line="240" w:lineRule="exact"/>
        <w:jc w:val="both"/>
      </w:pPr>
      <w:r w:rsidRPr="00920981">
        <w:t>7.9.4. Mesleki ve teknik kapasitenin puanlanması:</w:t>
      </w:r>
    </w:p>
    <w:p w14:paraId="2DE85688" w14:textId="77777777" w:rsidR="007E3261" w:rsidRPr="00920981" w:rsidRDefault="007E3261">
      <w:pPr>
        <w:pStyle w:val="DipnotMetni"/>
        <w:spacing w:line="240" w:lineRule="exact"/>
        <w:jc w:val="both"/>
      </w:pPr>
      <w:r w:rsidRPr="00920981">
        <w:t>7.9.4.1. Yeterlik için sunulan iş deneyim belgesinin puanlanması:</w:t>
      </w:r>
    </w:p>
    <w:p w14:paraId="454C5FD8" w14:textId="77777777" w:rsidR="007E3261" w:rsidRPr="00920981" w:rsidRDefault="007E3261" w:rsidP="004D254D">
      <w:pPr>
        <w:pStyle w:val="3-NormalYaz"/>
        <w:spacing w:line="240" w:lineRule="exact"/>
        <w:rPr>
          <w:rFonts w:eastAsia="ヒラギノ明朝 Pro W3"/>
          <w:sz w:val="20"/>
        </w:rPr>
      </w:pPr>
      <w:r w:rsidRPr="00920981">
        <w:rPr>
          <w:sz w:val="20"/>
        </w:rPr>
        <w:t>7.9.4.1.1. </w:t>
      </w:r>
      <w:r w:rsidRPr="00920981">
        <w:rPr>
          <w:b/>
          <w:sz w:val="20"/>
        </w:rPr>
        <w:t>(Değişik: RG-13/8/2012-28383)</w:t>
      </w:r>
      <w:r w:rsidRPr="00920981">
        <w:rPr>
          <w:rFonts w:eastAsia="ヒラギノ明朝 Pro W3"/>
          <w:sz w:val="20"/>
        </w:rPr>
        <w:t xml:space="preserve">Tam puan için gereken tutar: […] (Şartnamenin (7.5.) maddesinde iş deneyimi için yeterlik </w:t>
      </w:r>
      <w:proofErr w:type="gramStart"/>
      <w:r w:rsidRPr="00920981">
        <w:rPr>
          <w:rFonts w:eastAsia="ヒラギノ明朝 Pro W3"/>
          <w:sz w:val="20"/>
        </w:rPr>
        <w:t>kriteri</w:t>
      </w:r>
      <w:proofErr w:type="gramEnd"/>
      <w:r w:rsidRPr="00920981">
        <w:rPr>
          <w:rFonts w:eastAsia="ヒラギノ明朝 Pro W3"/>
          <w:sz w:val="20"/>
        </w:rPr>
        <w:t xml:space="preserve"> olarak belirlenen tutarın iki katı)</w:t>
      </w:r>
    </w:p>
    <w:p w14:paraId="1E05C367" w14:textId="77777777" w:rsidR="007E3261" w:rsidRPr="00920981" w:rsidRDefault="007E3261" w:rsidP="004D254D">
      <w:pPr>
        <w:tabs>
          <w:tab w:val="left" w:pos="566"/>
        </w:tabs>
        <w:spacing w:line="240" w:lineRule="exact"/>
        <w:jc w:val="both"/>
        <w:rPr>
          <w:rFonts w:eastAsia="ヒラギノ明朝 Pro W3"/>
          <w:sz w:val="20"/>
          <w:szCs w:val="20"/>
          <w:lang w:eastAsia="en-US"/>
        </w:rPr>
      </w:pPr>
      <w:r w:rsidRPr="00920981">
        <w:rPr>
          <w:rFonts w:eastAsia="ヒラギノ明朝 Pro W3"/>
          <w:sz w:val="20"/>
          <w:szCs w:val="20"/>
          <w:lang w:eastAsia="en-US"/>
        </w:rPr>
        <w:t>Tam puan için gereken tutara eşit veya daha fazla ise: […] puan (Mesleki ve teknik kapasite için belirlenen puanın %50’si)</w:t>
      </w:r>
    </w:p>
    <w:p w14:paraId="5E260967" w14:textId="77777777" w:rsidR="007E3261" w:rsidRPr="00920981" w:rsidRDefault="007E3261" w:rsidP="004D254D">
      <w:pPr>
        <w:tabs>
          <w:tab w:val="left" w:pos="566"/>
        </w:tabs>
        <w:spacing w:line="240" w:lineRule="exact"/>
        <w:jc w:val="both"/>
        <w:rPr>
          <w:sz w:val="20"/>
          <w:szCs w:val="20"/>
        </w:rPr>
      </w:pPr>
      <w:r w:rsidRPr="00920981">
        <w:rPr>
          <w:rFonts w:eastAsia="ヒラギノ明朝 Pro W3"/>
          <w:sz w:val="20"/>
          <w:szCs w:val="20"/>
          <w:lang w:eastAsia="en-US"/>
        </w:rPr>
        <w:t>Şartnamenin (7.5.) maddesinde iş deneyim için yeterlik kriteri olarak belirlenen tutara ([</w:t>
      </w:r>
      <w:proofErr w:type="gramStart"/>
      <w:r w:rsidRPr="00920981">
        <w:rPr>
          <w:rFonts w:eastAsia="ヒラギノ明朝 Pro W3"/>
          <w:sz w:val="20"/>
          <w:szCs w:val="20"/>
          <w:lang w:eastAsia="en-US"/>
        </w:rPr>
        <w:t>…….</w:t>
      </w:r>
      <w:proofErr w:type="gramEnd"/>
      <w:r w:rsidRPr="00920981">
        <w:rPr>
          <w:rFonts w:eastAsia="ヒラギノ明朝 Pro W3"/>
          <w:sz w:val="20"/>
          <w:szCs w:val="20"/>
          <w:lang w:eastAsia="en-US"/>
        </w:rPr>
        <w:t>]) eşit ise: […] puan (Mesleki ve teknik kapasite için belirlenen puanın % 25’i)</w:t>
      </w:r>
    </w:p>
    <w:p w14:paraId="74439D17" w14:textId="77777777" w:rsidR="007E3261" w:rsidRPr="00920981" w:rsidRDefault="007E3261">
      <w:pPr>
        <w:pStyle w:val="DipnotMetni"/>
        <w:spacing w:line="240" w:lineRule="exact"/>
        <w:jc w:val="both"/>
      </w:pPr>
      <w:r w:rsidRPr="00920981">
        <w:t>7.9.4.1.2. İş ortaklıklarında, benzer işe ait olmayan yapım işine ilişkin iş deneyimleri puanlamada dikkate alınmaz.</w:t>
      </w:r>
    </w:p>
    <w:p w14:paraId="60EE720A" w14:textId="77777777" w:rsidR="007E3261" w:rsidRPr="00920981" w:rsidRDefault="007E3261">
      <w:pPr>
        <w:pStyle w:val="DipnotMetni"/>
        <w:spacing w:line="240" w:lineRule="exact"/>
        <w:jc w:val="both"/>
      </w:pPr>
      <w:r w:rsidRPr="00920981">
        <w:t>7.9.4.1.3. İş ortaklıklarında hisse oranlarına bakılmaksızın, ortakların iş deneyim tutarlarının toplamı aşağıdaki eşitliğe göre hesaplanan değer üzerinden puanlanacaktır:</w:t>
      </w:r>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5"/>
        <w:gridCol w:w="2127"/>
      </w:tblGrid>
      <w:tr w:rsidR="007E3261" w:rsidRPr="00920981" w14:paraId="735E93A4" w14:textId="77777777" w:rsidTr="009173B2">
        <w:tc>
          <w:tcPr>
            <w:tcW w:w="675" w:type="dxa"/>
            <w:vMerge w:val="restart"/>
            <w:vAlign w:val="center"/>
          </w:tcPr>
          <w:p w14:paraId="3699DF0C" w14:textId="77777777" w:rsidR="007E3261" w:rsidRPr="00920981" w:rsidRDefault="007E3261" w:rsidP="00BA1818">
            <w:pPr>
              <w:pStyle w:val="DipnotMetni"/>
              <w:spacing w:line="240" w:lineRule="exact"/>
              <w:jc w:val="center"/>
            </w:pPr>
            <w:r w:rsidRPr="00920981">
              <w:t>DP =</w:t>
            </w:r>
          </w:p>
        </w:tc>
        <w:tc>
          <w:tcPr>
            <w:tcW w:w="2127" w:type="dxa"/>
            <w:vAlign w:val="center"/>
          </w:tcPr>
          <w:p w14:paraId="480E9B09" w14:textId="77777777" w:rsidR="007E3261" w:rsidRPr="00920981" w:rsidRDefault="007E3261" w:rsidP="00BA1818">
            <w:pPr>
              <w:pStyle w:val="DipnotMetni"/>
              <w:spacing w:line="240" w:lineRule="exact"/>
              <w:jc w:val="center"/>
            </w:pPr>
            <w:r w:rsidRPr="00920981">
              <w:t>D</w:t>
            </w:r>
          </w:p>
        </w:tc>
      </w:tr>
      <w:tr w:rsidR="007E3261" w:rsidRPr="00920981" w14:paraId="7D80F597" w14:textId="77777777" w:rsidTr="009173B2">
        <w:tc>
          <w:tcPr>
            <w:tcW w:w="675" w:type="dxa"/>
            <w:vMerge/>
            <w:vAlign w:val="center"/>
          </w:tcPr>
          <w:p w14:paraId="0E52DF96" w14:textId="77777777" w:rsidR="007E3261" w:rsidRPr="00920981" w:rsidRDefault="007E3261" w:rsidP="00BA1818">
            <w:pPr>
              <w:pStyle w:val="DipnotMetni"/>
              <w:spacing w:line="240" w:lineRule="exact"/>
              <w:jc w:val="center"/>
            </w:pPr>
          </w:p>
        </w:tc>
        <w:tc>
          <w:tcPr>
            <w:tcW w:w="2127" w:type="dxa"/>
            <w:vAlign w:val="center"/>
          </w:tcPr>
          <w:p w14:paraId="1C582B47" w14:textId="77777777" w:rsidR="007E3261" w:rsidRPr="00920981" w:rsidRDefault="007E3261" w:rsidP="00BA1818">
            <w:pPr>
              <w:pStyle w:val="DipnotMetni"/>
              <w:spacing w:line="240" w:lineRule="exact"/>
              <w:jc w:val="center"/>
            </w:pPr>
            <w:r w:rsidRPr="00920981">
              <w:t>1 + 0,20 (n-1)</w:t>
            </w:r>
          </w:p>
        </w:tc>
      </w:tr>
    </w:tbl>
    <w:p w14:paraId="575AA7E7" w14:textId="77777777" w:rsidR="007E3261" w:rsidRPr="00920981" w:rsidRDefault="007E3261">
      <w:pPr>
        <w:pStyle w:val="DipnotMetni"/>
        <w:spacing w:line="240" w:lineRule="exact"/>
        <w:jc w:val="both"/>
      </w:pPr>
      <w:r w:rsidRPr="00920981">
        <w:t>D = İş ortaklığının toplam iş deneyim tutarı</w:t>
      </w:r>
    </w:p>
    <w:p w14:paraId="4BE8211C" w14:textId="77777777" w:rsidR="007E3261" w:rsidRPr="00920981" w:rsidRDefault="007E3261">
      <w:pPr>
        <w:pStyle w:val="DipnotMetni"/>
        <w:spacing w:line="240" w:lineRule="exact"/>
        <w:jc w:val="both"/>
      </w:pPr>
      <w:r w:rsidRPr="00920981">
        <w:t>DP = Puanlamaya esas iş deneyim tutarı</w:t>
      </w:r>
    </w:p>
    <w:p w14:paraId="234B00FF" w14:textId="77777777" w:rsidR="007E3261" w:rsidRPr="00920981" w:rsidRDefault="007E3261">
      <w:pPr>
        <w:pStyle w:val="DipnotMetni"/>
        <w:spacing w:line="240" w:lineRule="exact"/>
        <w:jc w:val="both"/>
      </w:pPr>
      <w:proofErr w:type="gramStart"/>
      <w:r w:rsidRPr="00920981">
        <w:t>n</w:t>
      </w:r>
      <w:proofErr w:type="gramEnd"/>
      <w:r w:rsidRPr="00920981">
        <w:t xml:space="preserve"> = İş ortaklığındaki özel ortak sayısı</w:t>
      </w:r>
    </w:p>
    <w:p w14:paraId="0F71F79A" w14:textId="0F795507" w:rsidR="007E3261" w:rsidRPr="00920981" w:rsidRDefault="007E3261" w:rsidP="009C16C4">
      <w:pPr>
        <w:pStyle w:val="DipnotMetni"/>
        <w:spacing w:line="240" w:lineRule="exact"/>
        <w:jc w:val="both"/>
      </w:pPr>
      <w:r w:rsidRPr="00920981">
        <w:t>7.9.4.2. </w:t>
      </w:r>
      <w:r w:rsidRPr="00920981">
        <w:rPr>
          <w:b/>
        </w:rPr>
        <w:t>(Mülga:</w:t>
      </w:r>
      <w:r w:rsidR="00F1602C">
        <w:rPr>
          <w:b/>
        </w:rPr>
        <w:t xml:space="preserve"> </w:t>
      </w:r>
      <w:r w:rsidRPr="00920981">
        <w:rPr>
          <w:b/>
        </w:rPr>
        <w:t>RG-13/8/2012-28383)</w:t>
      </w:r>
    </w:p>
    <w:p w14:paraId="223494EE" w14:textId="77777777" w:rsidR="007E3261" w:rsidRPr="00920981" w:rsidRDefault="007E3261">
      <w:pPr>
        <w:pStyle w:val="DipnotMetni"/>
        <w:spacing w:line="240" w:lineRule="exact"/>
        <w:jc w:val="both"/>
      </w:pPr>
      <w:r w:rsidRPr="00920981">
        <w:t>7.9.4.3. Son 15 yıldaki 3 iş deneyim belgesinin puanlanması:</w:t>
      </w:r>
    </w:p>
    <w:p w14:paraId="56423AF6" w14:textId="77777777" w:rsidR="007E3261" w:rsidRPr="00920981" w:rsidRDefault="007E3261" w:rsidP="004D254D">
      <w:pPr>
        <w:pStyle w:val="3-NormalYaz"/>
        <w:spacing w:line="240" w:lineRule="exact"/>
        <w:rPr>
          <w:rFonts w:eastAsia="ヒラギノ明朝 Pro W3"/>
          <w:sz w:val="20"/>
        </w:rPr>
      </w:pPr>
      <w:r w:rsidRPr="00920981">
        <w:rPr>
          <w:sz w:val="20"/>
        </w:rPr>
        <w:t>7.9.4.3.1. </w:t>
      </w:r>
      <w:r w:rsidRPr="00920981">
        <w:rPr>
          <w:b/>
          <w:sz w:val="20"/>
        </w:rPr>
        <w:t xml:space="preserve">(Değişik: RG-13/8/2012-28383) </w:t>
      </w:r>
      <w:r w:rsidRPr="00920981">
        <w:rPr>
          <w:rFonts w:eastAsia="ヒラギノ明朝 Pro W3"/>
          <w:sz w:val="20"/>
        </w:rPr>
        <w:t>Tam puan için gereken tutar: [</w:t>
      </w:r>
      <w:proofErr w:type="gramStart"/>
      <w:r w:rsidRPr="00920981">
        <w:rPr>
          <w:rFonts w:eastAsia="ヒラギノ明朝 Pro W3"/>
          <w:sz w:val="20"/>
        </w:rPr>
        <w:t>…….</w:t>
      </w:r>
      <w:proofErr w:type="gramEnd"/>
      <w:r w:rsidRPr="00920981">
        <w:rPr>
          <w:rFonts w:eastAsia="ヒラギノ明朝 Pro W3"/>
          <w:sz w:val="20"/>
        </w:rPr>
        <w:t xml:space="preserve">] (Şartnamenin 7.5 maddesinde yeterlik </w:t>
      </w:r>
      <w:proofErr w:type="gramStart"/>
      <w:r w:rsidRPr="00920981">
        <w:rPr>
          <w:rFonts w:eastAsia="ヒラギノ明朝 Pro W3"/>
          <w:sz w:val="20"/>
        </w:rPr>
        <w:t>kriteri</w:t>
      </w:r>
      <w:proofErr w:type="gramEnd"/>
      <w:r w:rsidRPr="00920981">
        <w:rPr>
          <w:rFonts w:eastAsia="ヒラギノ明朝 Pro W3"/>
          <w:sz w:val="20"/>
        </w:rPr>
        <w:t xml:space="preserve"> olarak belirlenen iş deneyim tutarının altı katı)</w:t>
      </w:r>
    </w:p>
    <w:p w14:paraId="45DCDAAA" w14:textId="77777777" w:rsidR="007E3261" w:rsidRPr="00920981" w:rsidRDefault="007E3261" w:rsidP="004D254D">
      <w:pPr>
        <w:tabs>
          <w:tab w:val="left" w:pos="566"/>
        </w:tabs>
        <w:spacing w:line="240" w:lineRule="exact"/>
        <w:jc w:val="both"/>
        <w:rPr>
          <w:rFonts w:eastAsia="ヒラギノ明朝 Pro W3"/>
          <w:sz w:val="20"/>
          <w:szCs w:val="20"/>
          <w:lang w:eastAsia="en-US"/>
        </w:rPr>
      </w:pPr>
      <w:r w:rsidRPr="00920981">
        <w:rPr>
          <w:rFonts w:eastAsia="ヒラギノ明朝 Pro W3"/>
          <w:sz w:val="20"/>
          <w:szCs w:val="20"/>
          <w:lang w:eastAsia="en-US"/>
        </w:rPr>
        <w:t>Asgari puan için gereken tutar: [</w:t>
      </w:r>
      <w:proofErr w:type="gramStart"/>
      <w:r w:rsidRPr="00920981">
        <w:rPr>
          <w:rFonts w:eastAsia="ヒラギノ明朝 Pro W3"/>
          <w:sz w:val="20"/>
          <w:szCs w:val="20"/>
          <w:lang w:eastAsia="en-US"/>
        </w:rPr>
        <w:t>….…</w:t>
      </w:r>
      <w:proofErr w:type="gramEnd"/>
      <w:r w:rsidRPr="00920981">
        <w:rPr>
          <w:rFonts w:eastAsia="ヒラギノ明朝 Pro W3"/>
          <w:sz w:val="20"/>
          <w:szCs w:val="20"/>
          <w:lang w:eastAsia="en-US"/>
        </w:rPr>
        <w:t xml:space="preserve">] (Şartnamenin 7.5 maddesinde yeterlik </w:t>
      </w:r>
      <w:proofErr w:type="gramStart"/>
      <w:r w:rsidRPr="00920981">
        <w:rPr>
          <w:rFonts w:eastAsia="ヒラギノ明朝 Pro W3"/>
          <w:sz w:val="20"/>
          <w:szCs w:val="20"/>
          <w:lang w:eastAsia="en-US"/>
        </w:rPr>
        <w:t>kriteri</w:t>
      </w:r>
      <w:proofErr w:type="gramEnd"/>
      <w:r w:rsidRPr="00920981">
        <w:rPr>
          <w:rFonts w:eastAsia="ヒラギノ明朝 Pro W3"/>
          <w:sz w:val="20"/>
          <w:szCs w:val="20"/>
          <w:lang w:eastAsia="en-US"/>
        </w:rPr>
        <w:t xml:space="preserve"> olarak belirlenen iş deneyim tutarının üç katı)</w:t>
      </w:r>
    </w:p>
    <w:p w14:paraId="44BD89CB" w14:textId="77777777" w:rsidR="007E3261" w:rsidRPr="00920981" w:rsidRDefault="007E3261" w:rsidP="004D254D">
      <w:pPr>
        <w:tabs>
          <w:tab w:val="left" w:pos="566"/>
        </w:tabs>
        <w:spacing w:line="240" w:lineRule="exact"/>
        <w:jc w:val="both"/>
        <w:rPr>
          <w:rFonts w:eastAsia="ヒラギノ明朝 Pro W3"/>
          <w:sz w:val="20"/>
          <w:szCs w:val="20"/>
          <w:lang w:eastAsia="en-US"/>
        </w:rPr>
      </w:pPr>
      <w:r w:rsidRPr="00920981">
        <w:rPr>
          <w:rFonts w:eastAsia="ヒラギノ明朝 Pro W3"/>
          <w:sz w:val="20"/>
          <w:szCs w:val="20"/>
          <w:lang w:eastAsia="en-US"/>
        </w:rPr>
        <w:t>Tam puan için gereken tutara eşit veya daha fazla ise: […] puan (Mesleki ve teknik kapasite için belirlenen puanın %50’si)</w:t>
      </w:r>
    </w:p>
    <w:p w14:paraId="365C0903" w14:textId="77777777" w:rsidR="007E3261" w:rsidRPr="00920981" w:rsidRDefault="007E3261" w:rsidP="004D254D">
      <w:pPr>
        <w:tabs>
          <w:tab w:val="left" w:pos="566"/>
        </w:tabs>
        <w:spacing w:line="240" w:lineRule="exact"/>
        <w:jc w:val="both"/>
        <w:rPr>
          <w:sz w:val="20"/>
          <w:szCs w:val="20"/>
        </w:rPr>
      </w:pPr>
      <w:r w:rsidRPr="00920981">
        <w:rPr>
          <w:rFonts w:eastAsia="ヒラギノ明朝 Pro W3"/>
          <w:sz w:val="20"/>
          <w:szCs w:val="20"/>
          <w:lang w:eastAsia="en-US"/>
        </w:rPr>
        <w:t>Asgari puan için gereken tutara eşit ise: […] puan (Mesleki ve teknik kapasite için belirlenen puanın % 25’i)</w:t>
      </w:r>
    </w:p>
    <w:p w14:paraId="03D290E2" w14:textId="77777777" w:rsidR="007E3261" w:rsidRPr="00920981" w:rsidRDefault="007E3261">
      <w:pPr>
        <w:pStyle w:val="DipnotMetni"/>
        <w:spacing w:line="240" w:lineRule="exact"/>
        <w:jc w:val="both"/>
      </w:pPr>
      <w:r w:rsidRPr="00920981">
        <w:t>7.9.4.3.2. İş ortaklıklarında ortaklık oranlarına bakılmaksızın, ortakların iş deneyim tutarlarının toplamı üzerinden değerlendirme yapılacaktır.</w:t>
      </w:r>
    </w:p>
    <w:p w14:paraId="400CEAF2" w14:textId="77777777" w:rsidR="007E3261" w:rsidRPr="00920981" w:rsidRDefault="007E3261">
      <w:pPr>
        <w:pStyle w:val="DipnotMetni"/>
        <w:spacing w:line="240" w:lineRule="exact"/>
        <w:jc w:val="both"/>
      </w:pPr>
      <w:r w:rsidRPr="00920981">
        <w:t xml:space="preserve">7.9.5. Puanlamalarda ara değerlere, doğrusal </w:t>
      </w:r>
      <w:proofErr w:type="spellStart"/>
      <w:r w:rsidRPr="00920981">
        <w:t>orantılama</w:t>
      </w:r>
      <w:proofErr w:type="spellEnd"/>
      <w:r w:rsidRPr="00920981">
        <w:t xml:space="preserve"> yapılmak suretiyle puan verilecektir.</w:t>
      </w:r>
    </w:p>
    <w:p w14:paraId="4A9E0C45" w14:textId="3CBFB297" w:rsidR="007E3261" w:rsidRPr="00920981" w:rsidRDefault="007E3261" w:rsidP="00FE071F">
      <w:pPr>
        <w:pStyle w:val="DipnotMetni"/>
        <w:spacing w:line="240" w:lineRule="exact"/>
        <w:jc w:val="both"/>
      </w:pPr>
      <w:r w:rsidRPr="00920981">
        <w:t xml:space="preserve">(3) </w:t>
      </w:r>
      <w:r w:rsidRPr="00920981">
        <w:rPr>
          <w:b/>
        </w:rPr>
        <w:t>(Ek:</w:t>
      </w:r>
      <w:r w:rsidR="00F1602C">
        <w:rPr>
          <w:b/>
        </w:rPr>
        <w:t xml:space="preserve"> </w:t>
      </w:r>
      <w:r w:rsidRPr="00920981">
        <w:rPr>
          <w:b/>
        </w:rPr>
        <w:t>RG-16/7/2011-27996)</w:t>
      </w:r>
      <w:r w:rsidRPr="00920981">
        <w:t xml:space="preserve">Yeterlikleri tespit edilenler arasından belli sayıda isteklinin davet edilmesinin öngörüldüğü </w:t>
      </w:r>
      <w:proofErr w:type="gramStart"/>
      <w:r w:rsidRPr="00920981">
        <w:t>konsorsiyumların</w:t>
      </w:r>
      <w:proofErr w:type="gramEnd"/>
      <w:r w:rsidRPr="00920981">
        <w:t xml:space="preserve"> katılımına açık olan ihalelerde işin farklı uzmanlık gerektiren her bir kısmına ilişkin puanlama kısımların yaklaşık maliyetteki ağırlık oranı dikkate alınarak ikinci fıkrada belirtilen esaslara göre bu maddede düzenlenecektir. </w:t>
      </w:r>
    </w:p>
  </w:footnote>
  <w:footnote w:id="19">
    <w:p w14:paraId="2C49A269" w14:textId="77777777" w:rsidR="007E3261" w:rsidRPr="00920981" w:rsidRDefault="007E3261">
      <w:pPr>
        <w:pStyle w:val="DipnotMetni"/>
        <w:spacing w:line="240" w:lineRule="exact"/>
        <w:jc w:val="both"/>
      </w:pPr>
      <w:r w:rsidRPr="00920981">
        <w:rPr>
          <w:rStyle w:val="DipnotBavurusu"/>
        </w:rPr>
        <w:footnoteRef/>
      </w:r>
      <w:r w:rsidRPr="00920981">
        <w:t> İdare resmi niteliği bulunmayan belgelerden tasdik işleminden muaf tutmak istediği belgeleri bu maddede belirtecektir. Ayrıca bu belgelerin tercümelerinin tasdik işleminden muaf olduğu belirtilecektir.</w:t>
      </w:r>
    </w:p>
    <w:p w14:paraId="1FE86CD7" w14:textId="77777777" w:rsidR="007E3261" w:rsidRPr="00920981" w:rsidRDefault="007E3261" w:rsidP="00FE071F">
      <w:pPr>
        <w:pStyle w:val="DipnotMetni"/>
        <w:spacing w:line="240" w:lineRule="exact"/>
        <w:jc w:val="both"/>
      </w:pPr>
      <w:r w:rsidRPr="00920981">
        <w:t>İdare tasdik işleminden muaf tutmak istediği belge bulunmaması durumunda, “7.10.4.7.1.</w:t>
      </w:r>
      <w:r w:rsidRPr="00920981">
        <w:rPr>
          <w:b/>
        </w:rPr>
        <w:t> </w:t>
      </w:r>
      <w:r w:rsidRPr="00920981">
        <w:t>Bu madde boş bırakılmıştır.” yazacaktır.</w:t>
      </w:r>
    </w:p>
  </w:footnote>
  <w:footnote w:id="20">
    <w:p w14:paraId="32A42DA7" w14:textId="77777777" w:rsidR="007E3261" w:rsidRPr="00920981" w:rsidRDefault="007E3261">
      <w:pPr>
        <w:spacing w:line="240" w:lineRule="exact"/>
        <w:jc w:val="both"/>
        <w:rPr>
          <w:sz w:val="20"/>
          <w:szCs w:val="20"/>
        </w:rPr>
      </w:pPr>
      <w:r w:rsidRPr="00920981">
        <w:rPr>
          <w:rStyle w:val="DipnotBavurusu"/>
          <w:sz w:val="20"/>
          <w:szCs w:val="20"/>
        </w:rPr>
        <w:footnoteRef/>
      </w:r>
      <w:r w:rsidRPr="00920981">
        <w:rPr>
          <w:sz w:val="20"/>
          <w:szCs w:val="20"/>
        </w:rPr>
        <w:t xml:space="preserve"> (1) İdare, kalite ve standarda ilişkin belge istememiş ise maddeye “7.10.6.1.Bu madde boş bırakılmıştır.” yazacaktır. </w:t>
      </w:r>
    </w:p>
    <w:p w14:paraId="5F782653" w14:textId="77777777" w:rsidR="007E3261" w:rsidRPr="00920981" w:rsidRDefault="007E3261">
      <w:pPr>
        <w:spacing w:line="240" w:lineRule="exact"/>
        <w:jc w:val="both"/>
        <w:rPr>
          <w:sz w:val="20"/>
          <w:szCs w:val="20"/>
        </w:rPr>
      </w:pPr>
      <w:r w:rsidRPr="00920981">
        <w:rPr>
          <w:sz w:val="20"/>
          <w:szCs w:val="20"/>
        </w:rPr>
        <w:t>(2) Mesleki ve teknik yeterliğe ilişkin maddede kalite yönetim sistem belgesi veya çevre yönetim sistem belgesi ya da her iki belgenin birlikte istenilmesi durumunda köşeli ayraç içerisinde bulunan uygun ibare seçilerek aşağıdaki metne yer verilecektir:</w:t>
      </w:r>
    </w:p>
    <w:p w14:paraId="1F632302" w14:textId="77777777" w:rsidR="007E3261" w:rsidRPr="00920981" w:rsidRDefault="007E3261">
      <w:pPr>
        <w:spacing w:line="240" w:lineRule="exact"/>
        <w:jc w:val="both"/>
        <w:rPr>
          <w:sz w:val="20"/>
          <w:szCs w:val="20"/>
        </w:rPr>
      </w:pPr>
      <w:r w:rsidRPr="00920981">
        <w:rPr>
          <w:sz w:val="20"/>
          <w:szCs w:val="20"/>
        </w:rPr>
        <w:t>“</w:t>
      </w:r>
      <w:r w:rsidRPr="00920981">
        <w:rPr>
          <w:b/>
          <w:sz w:val="20"/>
          <w:szCs w:val="20"/>
        </w:rPr>
        <w:t>7</w:t>
      </w:r>
      <w:r w:rsidRPr="00920981">
        <w:rPr>
          <w:sz w:val="20"/>
          <w:szCs w:val="20"/>
        </w:rPr>
        <w:t xml:space="preserve">.10.6.1.Uluslararası Akreditasyon Forumu Karşılıklı Tanınma Antlaşmasında yer alan ulusal akreditasyon kurumlarınca akredite edilmiş belgelendirme kuruluşları tarafından düzenlenen [kalite yönetim sistem belgesi/ çevre yönetim sistem belgesi/kalite yönetim sistem belgesi ve çevre yönetim sistem belgesi], Türk Akreditasyon Kurumundan alınan teyit yazısı birlikte sunulması zorunludur. Bu belgeler tasdik işleminden muaftır. Bu belgelerden yabancı dilde düzenlenenlerinin tercümelerinin Türkiye’deki yeminli tercümanlar tarafından yapılması ve noter tarafından onaylanması zorunludur. Bu tercümeler de Türkiye Cumhuriyeti Dışişleri Bakanlığı tasdik işleminden muaftır. </w:t>
      </w:r>
    </w:p>
    <w:p w14:paraId="3942C9EF" w14:textId="77777777" w:rsidR="007E3261" w:rsidRPr="00920981" w:rsidRDefault="007E3261" w:rsidP="00FE071F">
      <w:pPr>
        <w:spacing w:line="240" w:lineRule="exact"/>
        <w:jc w:val="both"/>
        <w:rPr>
          <w:b/>
          <w:sz w:val="20"/>
          <w:szCs w:val="20"/>
        </w:rPr>
      </w:pPr>
      <w:r w:rsidRPr="00920981">
        <w:rPr>
          <w:sz w:val="20"/>
          <w:szCs w:val="20"/>
        </w:rPr>
        <w:t xml:space="preserve">7.10.6.2. Türk Akreditasyon Kurumu tarafından akredite edilen belgelendirme kuruluşları tarafından düzenlenen ve TÜRKAK Akreditasyon Markası taşıyan belgeler için Türk Akreditasyon Kurumundan teyit yazısı alınması zorunlu değildir. Ayrıca bu belgelerden yurt dışında düzenlenenlerde tasdik işleminden muaftır. Ancak yabancı dilde düzenlenen belgelerin tercümelerinin Türkiye’deki yeminli tercümanlar tarafından yapılması ve noter tarafından onaylanması zorunludur. Bu tercümeler, Türkiye Cumhuriyeti Dışişleri Bakanlığı tasdik işleminden muaftır.” </w:t>
      </w:r>
    </w:p>
  </w:footnote>
  <w:footnote w:id="21">
    <w:p w14:paraId="5249B73B" w14:textId="77777777" w:rsidR="007E3261" w:rsidRPr="00920981" w:rsidRDefault="007E3261">
      <w:pPr>
        <w:pStyle w:val="DipnotMetni"/>
        <w:spacing w:line="240" w:lineRule="exact"/>
        <w:ind w:right="-1"/>
        <w:jc w:val="both"/>
      </w:pPr>
      <w:r w:rsidRPr="00920981">
        <w:rPr>
          <w:rStyle w:val="DipnotBavurusu"/>
        </w:rPr>
        <w:footnoteRef/>
      </w:r>
      <w:r w:rsidRPr="00920981">
        <w:t> (1) İdare, başvuruyu oluşturan bütün belgeler ve eklerinin Türkçe sunulmasını öngörmesi durumunda aşağıdaki metne yer verecektir:</w:t>
      </w:r>
    </w:p>
    <w:p w14:paraId="7107315D" w14:textId="77777777" w:rsidR="007E3261" w:rsidRPr="00920981" w:rsidRDefault="007E3261">
      <w:pPr>
        <w:pStyle w:val="GvdeMetni21"/>
        <w:spacing w:line="240" w:lineRule="exact"/>
        <w:ind w:right="-1"/>
        <w:rPr>
          <w:sz w:val="20"/>
        </w:rPr>
      </w:pPr>
      <w:r w:rsidRPr="00920981">
        <w:rPr>
          <w:sz w:val="20"/>
        </w:rPr>
        <w:t xml:space="preserve">“7.12.1. Başvuruyu oluşturan bütün belgeler ve ekleri ile diğer dokümanlar Türkçe olacaktır. Başka bir dilde sunulan belgeler, Türkçe onaylı tercümesi ile birlikte verilmesi halinde geçerli sayılacaktır. Bu durumda başvurunun veya belgenin yorumlanmasında Türkçe tercüme esas alınır. Tercümelerin yapılması ve tercümelerin onay </w:t>
      </w:r>
      <w:proofErr w:type="gramStart"/>
      <w:r w:rsidRPr="00920981">
        <w:rPr>
          <w:sz w:val="20"/>
        </w:rPr>
        <w:t>işleminde  ilgili</w:t>
      </w:r>
      <w:proofErr w:type="gramEnd"/>
      <w:r w:rsidRPr="00920981">
        <w:rPr>
          <w:sz w:val="20"/>
        </w:rPr>
        <w:t xml:space="preserve"> maddedeki düzenlemeler esas alınacaktır.”</w:t>
      </w:r>
    </w:p>
    <w:p w14:paraId="3BFDC24F" w14:textId="77777777" w:rsidR="007E3261" w:rsidRPr="00920981" w:rsidRDefault="007E3261">
      <w:pPr>
        <w:pStyle w:val="GvdeMetni21"/>
        <w:spacing w:line="240" w:lineRule="exact"/>
        <w:ind w:right="-1"/>
        <w:rPr>
          <w:sz w:val="20"/>
        </w:rPr>
      </w:pPr>
      <w:r w:rsidRPr="00920981">
        <w:rPr>
          <w:sz w:val="20"/>
        </w:rPr>
        <w:t>(2) İdare, bazı belgelerin yabancı dilde sunulmasına izin vermesi durumunda aşağıdaki düzenlemeye yer verecektir:</w:t>
      </w:r>
    </w:p>
    <w:p w14:paraId="11141E8E" w14:textId="77777777" w:rsidR="007E3261" w:rsidRPr="00920981" w:rsidRDefault="007E3261">
      <w:pPr>
        <w:pStyle w:val="GvdeMetni21"/>
        <w:spacing w:line="240" w:lineRule="exact"/>
        <w:ind w:right="-1"/>
        <w:rPr>
          <w:sz w:val="20"/>
        </w:rPr>
      </w:pPr>
      <w:r w:rsidRPr="00920981">
        <w:rPr>
          <w:sz w:val="20"/>
        </w:rPr>
        <w:t xml:space="preserve">“7.12.1. Adaylarca, aşağıda belirtilen belgeler dışında tüm belgeler, Türkçe onaylı tercümesi ile birlikte verilmesi halinde geçerlidir Tercümelerin yapılması ve tercümelerin onay </w:t>
      </w:r>
      <w:proofErr w:type="gramStart"/>
      <w:r w:rsidRPr="00920981">
        <w:rPr>
          <w:sz w:val="20"/>
        </w:rPr>
        <w:t>işleminde  ilgili</w:t>
      </w:r>
      <w:proofErr w:type="gramEnd"/>
      <w:r w:rsidRPr="00920981">
        <w:rPr>
          <w:sz w:val="20"/>
        </w:rPr>
        <w:t xml:space="preserve"> maddedeki düzenlemeler esas alınacaktır.  Bu durumda başvurunun veya belgenin yorumlanmasında Türkçe tercüme esas alınır. </w:t>
      </w:r>
      <w:proofErr w:type="spellStart"/>
      <w:r w:rsidRPr="00920981">
        <w:rPr>
          <w:sz w:val="20"/>
        </w:rPr>
        <w:t>Türkçe’ye</w:t>
      </w:r>
      <w:proofErr w:type="spellEnd"/>
      <w:r w:rsidRPr="00920981">
        <w:rPr>
          <w:sz w:val="20"/>
        </w:rPr>
        <w:t xml:space="preserve"> çevrilmeden sunulabilecek belgeler:</w:t>
      </w:r>
    </w:p>
    <w:p w14:paraId="4BE4D67F" w14:textId="77777777" w:rsidR="007E3261" w:rsidRPr="00920981" w:rsidRDefault="007E3261">
      <w:pPr>
        <w:pStyle w:val="GvdeMetni21"/>
        <w:spacing w:line="240" w:lineRule="exact"/>
        <w:ind w:right="-1"/>
        <w:rPr>
          <w:sz w:val="20"/>
        </w:rPr>
      </w:pPr>
      <w:r w:rsidRPr="00920981">
        <w:rPr>
          <w:sz w:val="20"/>
        </w:rPr>
        <w:t xml:space="preserve">7.12.1.1. ( Sunulacak belge ve bu belgelerin hangi dil veya dillerde sunulacağı yazılacaktır </w:t>
      </w:r>
      <w:proofErr w:type="gramStart"/>
      <w:r w:rsidRPr="00920981">
        <w:rPr>
          <w:sz w:val="20"/>
        </w:rPr>
        <w:t>…………...</w:t>
      </w:r>
      <w:proofErr w:type="gramEnd"/>
    </w:p>
    <w:p w14:paraId="2505A6B9" w14:textId="77777777" w:rsidR="007E3261" w:rsidRPr="00920981" w:rsidRDefault="007E3261" w:rsidP="00FE071F">
      <w:pPr>
        <w:pStyle w:val="DipnotMetni"/>
        <w:spacing w:line="240" w:lineRule="exact"/>
        <w:jc w:val="both"/>
      </w:pPr>
      <w:r w:rsidRPr="00920981">
        <w:t>7.12.1.2</w:t>
      </w:r>
      <w:proofErr w:type="gramStart"/>
      <w:r w:rsidRPr="00920981">
        <w:t>.…………………………………………………………………………………………………………...</w:t>
      </w:r>
      <w:proofErr w:type="gramEnd"/>
      <w:r w:rsidRPr="00920981">
        <w:t>”</w:t>
      </w:r>
    </w:p>
  </w:footnote>
  <w:footnote w:id="22">
    <w:p w14:paraId="64D9BFDA" w14:textId="77777777" w:rsidR="007E3261" w:rsidRPr="00920981" w:rsidRDefault="007E3261">
      <w:pPr>
        <w:pStyle w:val="GvdeMetni21"/>
        <w:shd w:val="clear" w:color="auto" w:fill="FFFFFF"/>
        <w:spacing w:line="240" w:lineRule="exact"/>
        <w:rPr>
          <w:sz w:val="20"/>
        </w:rPr>
      </w:pPr>
      <w:r w:rsidRPr="00920981">
        <w:rPr>
          <w:rStyle w:val="DipnotBavurusu"/>
          <w:sz w:val="20"/>
        </w:rPr>
        <w:footnoteRef/>
      </w:r>
      <w:r w:rsidRPr="00920981">
        <w:rPr>
          <w:sz w:val="20"/>
        </w:rPr>
        <w:t> (1) İdare, yaklaşık maliyeti eşik değerin altında kalan ihaleye sadece yerli isteklilerin katılabilmesini öngörmesi durumunda, aşağıdaki metne yer verilecektir:</w:t>
      </w:r>
    </w:p>
    <w:p w14:paraId="10A1F453" w14:textId="77777777" w:rsidR="007E3261" w:rsidRPr="00920981" w:rsidRDefault="007E3261">
      <w:pPr>
        <w:pStyle w:val="GvdeMetni2"/>
        <w:shd w:val="clear" w:color="auto" w:fill="FFFFFF"/>
        <w:spacing w:line="240" w:lineRule="exact"/>
        <w:rPr>
          <w:sz w:val="20"/>
          <w:szCs w:val="20"/>
        </w:rPr>
      </w:pPr>
      <w:r w:rsidRPr="00920981">
        <w:rPr>
          <w:sz w:val="20"/>
          <w:szCs w:val="20"/>
        </w:rPr>
        <w:t>“8.1.Bu ihaleye sadece yerli istekliler katılabilir. Yabancı isteklilerle ortak girişim yapan yerli istekliler bu ihaleye katılamaz. Gerçek kişilerin yerli istekli oldukları, başvuru mektubunda yer alan Türkiye Cumhuriyeti kimlik numarasından anlaşılır. Tüzel kişilerin yerli istekli oldukları ise başvuru kapsamında sunulan belgeler üzerinden değerlendirilir</w:t>
      </w:r>
      <w:proofErr w:type="gramStart"/>
      <w:r w:rsidRPr="00920981">
        <w:rPr>
          <w:sz w:val="20"/>
          <w:szCs w:val="20"/>
        </w:rPr>
        <w:t>..</w:t>
      </w:r>
      <w:proofErr w:type="gramEnd"/>
      <w:r w:rsidRPr="00920981">
        <w:rPr>
          <w:sz w:val="20"/>
          <w:szCs w:val="20"/>
        </w:rPr>
        <w:t>”</w:t>
      </w:r>
    </w:p>
    <w:p w14:paraId="3026DDBC" w14:textId="77777777" w:rsidR="007E3261" w:rsidRPr="00920981" w:rsidRDefault="007E3261">
      <w:pPr>
        <w:pStyle w:val="GvdeMetni2"/>
        <w:shd w:val="clear" w:color="auto" w:fill="FFFFFF"/>
        <w:spacing w:line="240" w:lineRule="exact"/>
        <w:rPr>
          <w:sz w:val="20"/>
          <w:szCs w:val="20"/>
        </w:rPr>
      </w:pPr>
      <w:r w:rsidRPr="00920981">
        <w:rPr>
          <w:sz w:val="20"/>
          <w:szCs w:val="20"/>
        </w:rPr>
        <w:t>(2) İdare, yaklaşık maliyeti yürürlükteki eşik değerin altında kalmakla birlikte yerli ve yabancı tüm isteklilerin ihaleye katılmalarını öngördükleri ihaleler ile yaklaşık maliyeti eşik değere eşit veya eşik değerlerin üzerindeki ihalelerde ise aşağıdaki metne yer verecektir:</w:t>
      </w:r>
    </w:p>
    <w:p w14:paraId="5E153702" w14:textId="77777777" w:rsidR="007E3261" w:rsidRPr="00920981" w:rsidRDefault="007E3261" w:rsidP="00FE071F">
      <w:pPr>
        <w:pStyle w:val="GvdeMetni21"/>
        <w:shd w:val="clear" w:color="auto" w:fill="FFFFFF"/>
        <w:spacing w:line="240" w:lineRule="exact"/>
        <w:rPr>
          <w:sz w:val="20"/>
        </w:rPr>
      </w:pPr>
      <w:r w:rsidRPr="00920981">
        <w:rPr>
          <w:sz w:val="20"/>
        </w:rPr>
        <w:t xml:space="preserve">“8.1. İhale, yeterlik </w:t>
      </w:r>
      <w:proofErr w:type="gramStart"/>
      <w:r w:rsidRPr="00920981">
        <w:rPr>
          <w:sz w:val="20"/>
        </w:rPr>
        <w:t>kriterlerini</w:t>
      </w:r>
      <w:proofErr w:type="gramEnd"/>
      <w:r w:rsidRPr="00920981">
        <w:rPr>
          <w:sz w:val="20"/>
        </w:rPr>
        <w:t xml:space="preserve"> taşıyan yerli ve yabancı tüm isteklilere açıktır.”</w:t>
      </w:r>
    </w:p>
  </w:footnote>
  <w:footnote w:id="23">
    <w:p w14:paraId="6EEC2D07" w14:textId="77777777" w:rsidR="007E3261" w:rsidRPr="00920981" w:rsidRDefault="007E3261">
      <w:pPr>
        <w:pStyle w:val="GvdeMetni21"/>
        <w:shd w:val="clear" w:color="auto" w:fill="FFFFFF"/>
        <w:spacing w:line="240" w:lineRule="exact"/>
        <w:rPr>
          <w:sz w:val="20"/>
        </w:rPr>
      </w:pPr>
      <w:r w:rsidRPr="00920981">
        <w:rPr>
          <w:rStyle w:val="DipnotBavurusu"/>
          <w:sz w:val="20"/>
        </w:rPr>
        <w:footnoteRef/>
      </w:r>
      <w:r w:rsidRPr="00920981">
        <w:rPr>
          <w:sz w:val="20"/>
        </w:rPr>
        <w:t xml:space="preserve"> (1) İdare, </w:t>
      </w:r>
      <w:proofErr w:type="gramStart"/>
      <w:r w:rsidRPr="00920981">
        <w:rPr>
          <w:sz w:val="20"/>
        </w:rPr>
        <w:t>konsorsiyumların</w:t>
      </w:r>
      <w:proofErr w:type="gramEnd"/>
      <w:r w:rsidRPr="00920981">
        <w:rPr>
          <w:sz w:val="20"/>
        </w:rPr>
        <w:t xml:space="preserve"> ön yeterlik başvurusunda bulunamayacağını öngörmesi durumunda halinde aşağıdaki metne yer verecektir:</w:t>
      </w:r>
    </w:p>
    <w:p w14:paraId="7588558F" w14:textId="77777777" w:rsidR="007E3261" w:rsidRPr="00920981" w:rsidRDefault="007E3261">
      <w:pPr>
        <w:pStyle w:val="DipnotMetni"/>
        <w:spacing w:line="240" w:lineRule="exact"/>
        <w:jc w:val="both"/>
        <w:rPr>
          <w:b/>
        </w:rPr>
      </w:pPr>
      <w:r w:rsidRPr="00920981">
        <w:t>“16.1. Konsorsiyumlar ön yeterlik başvurusunda bulunamaz.”</w:t>
      </w:r>
    </w:p>
    <w:p w14:paraId="0A473E12" w14:textId="77777777" w:rsidR="007E3261" w:rsidRPr="00920981" w:rsidRDefault="007E3261">
      <w:pPr>
        <w:pStyle w:val="GvdeMetni21"/>
        <w:shd w:val="clear" w:color="auto" w:fill="FFFFFF"/>
        <w:spacing w:line="240" w:lineRule="exact"/>
        <w:rPr>
          <w:sz w:val="20"/>
        </w:rPr>
      </w:pPr>
      <w:r w:rsidRPr="00920981">
        <w:rPr>
          <w:sz w:val="20"/>
        </w:rPr>
        <w:t xml:space="preserve">(2) İdare, konsorsiyumların ön yeterlik başvurusunda bulunabileceğini </w:t>
      </w:r>
      <w:proofErr w:type="gramStart"/>
      <w:r w:rsidRPr="00920981">
        <w:rPr>
          <w:sz w:val="20"/>
        </w:rPr>
        <w:t>öngörmesi  durumunda</w:t>
      </w:r>
      <w:proofErr w:type="gramEnd"/>
      <w:r w:rsidRPr="00920981">
        <w:rPr>
          <w:sz w:val="20"/>
        </w:rPr>
        <w:t xml:space="preserve"> ise aşağıdaki metne yer verecektir:</w:t>
      </w:r>
    </w:p>
    <w:p w14:paraId="6A24FA66" w14:textId="77777777" w:rsidR="007E3261" w:rsidRPr="00920981" w:rsidRDefault="007E3261">
      <w:pPr>
        <w:pStyle w:val="DipnotMetni"/>
        <w:spacing w:line="240" w:lineRule="exact"/>
        <w:jc w:val="both"/>
      </w:pPr>
      <w:r w:rsidRPr="00920981">
        <w:t xml:space="preserve">“16.1.Birden fazla gerçek veya tüzel kişi, </w:t>
      </w:r>
      <w:proofErr w:type="gramStart"/>
      <w:r w:rsidRPr="00920981">
        <w:t>konsorsiyum</w:t>
      </w:r>
      <w:proofErr w:type="gramEnd"/>
      <w:r w:rsidRPr="00920981">
        <w:t xml:space="preserve"> oluşturmak suretiyle ön yeterlik başvurusunda bulunabilir.</w:t>
      </w:r>
    </w:p>
    <w:p w14:paraId="27A70E4C" w14:textId="1193866F" w:rsidR="007E3261" w:rsidRPr="00016443" w:rsidRDefault="007E3261">
      <w:pPr>
        <w:pStyle w:val="GvdeMetni2"/>
        <w:spacing w:line="240" w:lineRule="exact"/>
        <w:rPr>
          <w:sz w:val="20"/>
          <w:szCs w:val="20"/>
        </w:rPr>
      </w:pPr>
      <w:r w:rsidRPr="00920981">
        <w:rPr>
          <w:sz w:val="20"/>
          <w:szCs w:val="20"/>
        </w:rPr>
        <w:t xml:space="preserve">16.2.Konsorsiyum oluşturmak suretiyle ön yeterlik başvurusunda bulunacak istekliler, konsorsiyum oluşturduklarına dair koordinatör ortağın da belirtildiği </w:t>
      </w:r>
      <w:bookmarkStart w:id="0" w:name="_GoBack"/>
      <w:r w:rsidR="002C21B5" w:rsidRPr="00016443">
        <w:rPr>
          <w:b/>
          <w:sz w:val="20"/>
          <w:szCs w:val="20"/>
        </w:rPr>
        <w:t>(Mülga ibare: 18/05/2024-32550 R.G./44.md</w:t>
      </w:r>
      <w:proofErr w:type="gramStart"/>
      <w:r w:rsidR="002C21B5" w:rsidRPr="00016443">
        <w:rPr>
          <w:b/>
          <w:sz w:val="20"/>
          <w:szCs w:val="20"/>
        </w:rPr>
        <w:t>.;</w:t>
      </w:r>
      <w:proofErr w:type="gramEnd"/>
      <w:r w:rsidR="002C21B5" w:rsidRPr="00016443">
        <w:rPr>
          <w:b/>
          <w:sz w:val="20"/>
          <w:szCs w:val="20"/>
        </w:rPr>
        <w:t xml:space="preserve"> yürürlük: 01/08/2025) </w:t>
      </w:r>
      <w:r w:rsidRPr="00016443">
        <w:rPr>
          <w:sz w:val="20"/>
          <w:szCs w:val="20"/>
        </w:rPr>
        <w:t xml:space="preserve">Konsorsiyum Beyannamesini de başvurularıyla birlikte sunacaktır. </w:t>
      </w:r>
    </w:p>
    <w:p w14:paraId="4EDC3B05" w14:textId="77777777" w:rsidR="007E3261" w:rsidRPr="00920981" w:rsidRDefault="007E3261">
      <w:pPr>
        <w:pStyle w:val="GvdeMetni2"/>
        <w:spacing w:line="240" w:lineRule="exact"/>
        <w:rPr>
          <w:sz w:val="20"/>
          <w:szCs w:val="20"/>
        </w:rPr>
      </w:pPr>
      <w:r w:rsidRPr="00016443">
        <w:rPr>
          <w:sz w:val="20"/>
          <w:szCs w:val="20"/>
        </w:rPr>
        <w:t xml:space="preserve">16.3. İhalenin </w:t>
      </w:r>
      <w:proofErr w:type="gramStart"/>
      <w:r w:rsidRPr="00016443">
        <w:rPr>
          <w:sz w:val="20"/>
          <w:szCs w:val="20"/>
        </w:rPr>
        <w:t>konsorsiyum</w:t>
      </w:r>
      <w:proofErr w:type="gramEnd"/>
      <w:r w:rsidRPr="00016443">
        <w:rPr>
          <w:sz w:val="20"/>
          <w:szCs w:val="20"/>
        </w:rPr>
        <w:t xml:space="preserve"> üzerinde kalması halinde konsorsiyum</w:t>
      </w:r>
      <w:bookmarkEnd w:id="0"/>
      <w:r w:rsidRPr="00920981">
        <w:rPr>
          <w:sz w:val="20"/>
          <w:szCs w:val="20"/>
        </w:rPr>
        <w:t xml:space="preserve">, sözleşme imzalanmadan önce noter onaylı konsorsiyum sözleşmesini verecektir. </w:t>
      </w:r>
    </w:p>
    <w:p w14:paraId="71D11E9B" w14:textId="77777777" w:rsidR="007E3261" w:rsidRPr="00920981" w:rsidRDefault="007E3261">
      <w:pPr>
        <w:pStyle w:val="GvdeMetni2"/>
        <w:spacing w:line="240" w:lineRule="exact"/>
        <w:rPr>
          <w:sz w:val="20"/>
          <w:szCs w:val="20"/>
        </w:rPr>
      </w:pPr>
      <w:r w:rsidRPr="00920981">
        <w:rPr>
          <w:sz w:val="20"/>
          <w:szCs w:val="20"/>
        </w:rPr>
        <w:t xml:space="preserve">16.4.Konsorsiyum sözleşmesinde, </w:t>
      </w:r>
      <w:proofErr w:type="gramStart"/>
      <w:r w:rsidRPr="00920981">
        <w:rPr>
          <w:sz w:val="20"/>
          <w:szCs w:val="20"/>
        </w:rPr>
        <w:t>konsorsiyumu</w:t>
      </w:r>
      <w:proofErr w:type="gramEnd"/>
      <w:r w:rsidRPr="00920981">
        <w:rPr>
          <w:sz w:val="20"/>
          <w:szCs w:val="20"/>
        </w:rPr>
        <w:t xml:space="preserve"> oluşturan gerçek ve tüzel kişilerin işin hangi kısmını taahhüt ettikleri ve taahhüdün yerine getirilmesinde koordinatör ortak aracılığıyla aralarında koordinasyonu sağlayacakları belirtilmelidir.”</w:t>
      </w:r>
    </w:p>
    <w:p w14:paraId="7E9020CF" w14:textId="77777777" w:rsidR="007E3261" w:rsidRPr="00920981" w:rsidRDefault="007E3261">
      <w:pPr>
        <w:spacing w:line="240" w:lineRule="exact"/>
        <w:jc w:val="both"/>
        <w:rPr>
          <w:sz w:val="20"/>
          <w:szCs w:val="20"/>
        </w:rPr>
      </w:pPr>
      <w:r w:rsidRPr="00920981">
        <w:rPr>
          <w:sz w:val="20"/>
          <w:szCs w:val="20"/>
        </w:rPr>
        <w:t xml:space="preserve">(3) İdareler, </w:t>
      </w:r>
      <w:proofErr w:type="gramStart"/>
      <w:r w:rsidRPr="00920981">
        <w:rPr>
          <w:sz w:val="20"/>
          <w:szCs w:val="20"/>
        </w:rPr>
        <w:t>konsorsiyumların</w:t>
      </w:r>
      <w:proofErr w:type="gramEnd"/>
      <w:r w:rsidRPr="00920981">
        <w:rPr>
          <w:sz w:val="20"/>
          <w:szCs w:val="20"/>
        </w:rPr>
        <w:t xml:space="preserve"> ön yeterlik başvurusunda bulunabilmelerini öngördükleri durumlarda, konsorsiyumlarla ilgili olarak ön yeterlik başvurusu için istenen belgeler ile yeterlik kriterlerine ve yeterlik değerlendirmesine ilişkin hususları Yapım İşleri İhaleleri Uygulama Yönetmeliğinin ilgili hükümlerine uygun olarak, bu Şartnamenin ilgili maddelerinde düzenleyecektir.</w:t>
      </w:r>
    </w:p>
    <w:p w14:paraId="7A4792D1" w14:textId="77777777" w:rsidR="007E3261" w:rsidRPr="00920981" w:rsidRDefault="007E3261" w:rsidP="00FE071F">
      <w:pPr>
        <w:pStyle w:val="DipnotMetni"/>
        <w:spacing w:line="240" w:lineRule="exact"/>
        <w:jc w:val="both"/>
      </w:pPr>
    </w:p>
  </w:footnote>
  <w:footnote w:id="24">
    <w:p w14:paraId="26D8523D" w14:textId="77777777" w:rsidR="007E3261" w:rsidRPr="00F92711" w:rsidRDefault="007E3261" w:rsidP="00FE071F">
      <w:pPr>
        <w:spacing w:line="240" w:lineRule="exact"/>
        <w:jc w:val="both"/>
        <w:rPr>
          <w:snapToGrid w:val="0"/>
          <w:sz w:val="20"/>
          <w:szCs w:val="20"/>
        </w:rPr>
      </w:pPr>
      <w:r w:rsidRPr="00920981">
        <w:rPr>
          <w:rStyle w:val="DipnotBavurusu"/>
          <w:sz w:val="20"/>
          <w:szCs w:val="20"/>
        </w:rPr>
        <w:footnoteRef/>
      </w:r>
      <w:r w:rsidRPr="00920981">
        <w:rPr>
          <w:sz w:val="20"/>
          <w:szCs w:val="20"/>
        </w:rPr>
        <w:t> </w:t>
      </w:r>
      <w:proofErr w:type="gramStart"/>
      <w:r w:rsidRPr="00920981">
        <w:rPr>
          <w:sz w:val="20"/>
          <w:szCs w:val="20"/>
        </w:rPr>
        <w:t>İdareler; bu şartnamede düzenlenmeyen ve işin özelliğine göre İdarelerce düzenlenmesine gerek duyulan hususlarda, ihale konusu yapım işinin gereklerini de dikkate alarak, 4734 sayılı Kamu İhale Kanunu, 4735 sayılı Kamu İhale Sözleşmeleri Kanunu ve Kamu İhale Kurumu tarafından çıkarılan Yönetmelik ve Şartnameler ile yürürlükteki diğer mevzuat hükümlerine aykırı olmamak koşuluyla maddeler halinde düzenleme yaparak bu bölüme ekleyebilirler.</w:t>
      </w:r>
      <w:proofErr w:type="gram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300A"/>
    <w:multiLevelType w:val="hybridMultilevel"/>
    <w:tmpl w:val="738C2D4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29E6A41"/>
    <w:multiLevelType w:val="hybridMultilevel"/>
    <w:tmpl w:val="8716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4743F"/>
    <w:multiLevelType w:val="hybridMultilevel"/>
    <w:tmpl w:val="8E105E66"/>
    <w:lvl w:ilvl="0" w:tplc="12A6E346">
      <w:start w:val="1"/>
      <w:numFmt w:val="decimal"/>
      <w:lvlText w:val="(%1)"/>
      <w:lvlJc w:val="left"/>
      <w:pPr>
        <w:tabs>
          <w:tab w:val="num" w:pos="862"/>
        </w:tabs>
        <w:ind w:left="862" w:hanging="360"/>
      </w:pPr>
      <w:rPr>
        <w:rFonts w:hint="default"/>
      </w:rPr>
    </w:lvl>
    <w:lvl w:ilvl="1" w:tplc="041F0019" w:tentative="1">
      <w:start w:val="1"/>
      <w:numFmt w:val="lowerLetter"/>
      <w:lvlText w:val="%2."/>
      <w:lvlJc w:val="left"/>
      <w:pPr>
        <w:tabs>
          <w:tab w:val="num" w:pos="1582"/>
        </w:tabs>
        <w:ind w:left="1582" w:hanging="360"/>
      </w:pPr>
    </w:lvl>
    <w:lvl w:ilvl="2" w:tplc="041F001B" w:tentative="1">
      <w:start w:val="1"/>
      <w:numFmt w:val="lowerRoman"/>
      <w:lvlText w:val="%3."/>
      <w:lvlJc w:val="right"/>
      <w:pPr>
        <w:tabs>
          <w:tab w:val="num" w:pos="2302"/>
        </w:tabs>
        <w:ind w:left="2302" w:hanging="180"/>
      </w:pPr>
    </w:lvl>
    <w:lvl w:ilvl="3" w:tplc="041F000F" w:tentative="1">
      <w:start w:val="1"/>
      <w:numFmt w:val="decimal"/>
      <w:lvlText w:val="%4."/>
      <w:lvlJc w:val="left"/>
      <w:pPr>
        <w:tabs>
          <w:tab w:val="num" w:pos="3022"/>
        </w:tabs>
        <w:ind w:left="3022" w:hanging="360"/>
      </w:pPr>
    </w:lvl>
    <w:lvl w:ilvl="4" w:tplc="041F0019" w:tentative="1">
      <w:start w:val="1"/>
      <w:numFmt w:val="lowerLetter"/>
      <w:lvlText w:val="%5."/>
      <w:lvlJc w:val="left"/>
      <w:pPr>
        <w:tabs>
          <w:tab w:val="num" w:pos="3742"/>
        </w:tabs>
        <w:ind w:left="3742" w:hanging="360"/>
      </w:pPr>
    </w:lvl>
    <w:lvl w:ilvl="5" w:tplc="041F001B" w:tentative="1">
      <w:start w:val="1"/>
      <w:numFmt w:val="lowerRoman"/>
      <w:lvlText w:val="%6."/>
      <w:lvlJc w:val="right"/>
      <w:pPr>
        <w:tabs>
          <w:tab w:val="num" w:pos="4462"/>
        </w:tabs>
        <w:ind w:left="4462" w:hanging="180"/>
      </w:pPr>
    </w:lvl>
    <w:lvl w:ilvl="6" w:tplc="041F000F" w:tentative="1">
      <w:start w:val="1"/>
      <w:numFmt w:val="decimal"/>
      <w:lvlText w:val="%7."/>
      <w:lvlJc w:val="left"/>
      <w:pPr>
        <w:tabs>
          <w:tab w:val="num" w:pos="5182"/>
        </w:tabs>
        <w:ind w:left="5182" w:hanging="360"/>
      </w:pPr>
    </w:lvl>
    <w:lvl w:ilvl="7" w:tplc="041F0019" w:tentative="1">
      <w:start w:val="1"/>
      <w:numFmt w:val="lowerLetter"/>
      <w:lvlText w:val="%8."/>
      <w:lvlJc w:val="left"/>
      <w:pPr>
        <w:tabs>
          <w:tab w:val="num" w:pos="5902"/>
        </w:tabs>
        <w:ind w:left="5902" w:hanging="360"/>
      </w:pPr>
    </w:lvl>
    <w:lvl w:ilvl="8" w:tplc="041F001B" w:tentative="1">
      <w:start w:val="1"/>
      <w:numFmt w:val="lowerRoman"/>
      <w:lvlText w:val="%9."/>
      <w:lvlJc w:val="right"/>
      <w:pPr>
        <w:tabs>
          <w:tab w:val="num" w:pos="6622"/>
        </w:tabs>
        <w:ind w:left="6622" w:hanging="180"/>
      </w:pPr>
    </w:lvl>
  </w:abstractNum>
  <w:abstractNum w:abstractNumId="3" w15:restartNumberingAfterBreak="0">
    <w:nsid w:val="74CF75FC"/>
    <w:multiLevelType w:val="hybridMultilevel"/>
    <w:tmpl w:val="4C50F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3D"/>
    <w:rsid w:val="00001489"/>
    <w:rsid w:val="000019DA"/>
    <w:rsid w:val="00003771"/>
    <w:rsid w:val="00004D35"/>
    <w:rsid w:val="00006442"/>
    <w:rsid w:val="00006D42"/>
    <w:rsid w:val="00013BB7"/>
    <w:rsid w:val="00014B50"/>
    <w:rsid w:val="00016443"/>
    <w:rsid w:val="000208D4"/>
    <w:rsid w:val="0002327A"/>
    <w:rsid w:val="00023C3E"/>
    <w:rsid w:val="00023CDC"/>
    <w:rsid w:val="00024ABD"/>
    <w:rsid w:val="00024B13"/>
    <w:rsid w:val="00030B4E"/>
    <w:rsid w:val="000366B1"/>
    <w:rsid w:val="00043638"/>
    <w:rsid w:val="000439E2"/>
    <w:rsid w:val="000440F7"/>
    <w:rsid w:val="000456D6"/>
    <w:rsid w:val="00045900"/>
    <w:rsid w:val="0004619E"/>
    <w:rsid w:val="000512EA"/>
    <w:rsid w:val="00051A3B"/>
    <w:rsid w:val="00053444"/>
    <w:rsid w:val="000538B9"/>
    <w:rsid w:val="00057AC7"/>
    <w:rsid w:val="000602D9"/>
    <w:rsid w:val="00061A4F"/>
    <w:rsid w:val="00066682"/>
    <w:rsid w:val="000702A1"/>
    <w:rsid w:val="00071500"/>
    <w:rsid w:val="0007560C"/>
    <w:rsid w:val="0007657D"/>
    <w:rsid w:val="0008194F"/>
    <w:rsid w:val="00083CF9"/>
    <w:rsid w:val="00083D3E"/>
    <w:rsid w:val="000844A0"/>
    <w:rsid w:val="00084805"/>
    <w:rsid w:val="00085E4A"/>
    <w:rsid w:val="00085F39"/>
    <w:rsid w:val="00094AFA"/>
    <w:rsid w:val="000A1B92"/>
    <w:rsid w:val="000A4A70"/>
    <w:rsid w:val="000A6CF3"/>
    <w:rsid w:val="000B124C"/>
    <w:rsid w:val="000B2D35"/>
    <w:rsid w:val="000B4F34"/>
    <w:rsid w:val="000B5202"/>
    <w:rsid w:val="000B766C"/>
    <w:rsid w:val="000C0285"/>
    <w:rsid w:val="000C40C2"/>
    <w:rsid w:val="000C603A"/>
    <w:rsid w:val="000D30AB"/>
    <w:rsid w:val="000D48A1"/>
    <w:rsid w:val="000D6117"/>
    <w:rsid w:val="000E0CE0"/>
    <w:rsid w:val="000E1EE6"/>
    <w:rsid w:val="000E3B3E"/>
    <w:rsid w:val="000E4365"/>
    <w:rsid w:val="000E48F3"/>
    <w:rsid w:val="000E4C7E"/>
    <w:rsid w:val="000E66FA"/>
    <w:rsid w:val="000E7496"/>
    <w:rsid w:val="000F0358"/>
    <w:rsid w:val="000F070F"/>
    <w:rsid w:val="000F1EF5"/>
    <w:rsid w:val="000F3041"/>
    <w:rsid w:val="000F4B07"/>
    <w:rsid w:val="000F56FD"/>
    <w:rsid w:val="000F5E36"/>
    <w:rsid w:val="000F7F40"/>
    <w:rsid w:val="00100409"/>
    <w:rsid w:val="00103CD2"/>
    <w:rsid w:val="0010475B"/>
    <w:rsid w:val="001050E0"/>
    <w:rsid w:val="00110722"/>
    <w:rsid w:val="0011123B"/>
    <w:rsid w:val="001117CF"/>
    <w:rsid w:val="0011648A"/>
    <w:rsid w:val="0011675C"/>
    <w:rsid w:val="00122332"/>
    <w:rsid w:val="00123F93"/>
    <w:rsid w:val="0012477E"/>
    <w:rsid w:val="001256C9"/>
    <w:rsid w:val="00131AAB"/>
    <w:rsid w:val="00132967"/>
    <w:rsid w:val="001345BF"/>
    <w:rsid w:val="0013545B"/>
    <w:rsid w:val="00140FA4"/>
    <w:rsid w:val="00144620"/>
    <w:rsid w:val="00144831"/>
    <w:rsid w:val="0014622A"/>
    <w:rsid w:val="00153CB9"/>
    <w:rsid w:val="00154D83"/>
    <w:rsid w:val="00161131"/>
    <w:rsid w:val="00163FA2"/>
    <w:rsid w:val="00166FA5"/>
    <w:rsid w:val="001672FD"/>
    <w:rsid w:val="00167E2E"/>
    <w:rsid w:val="00171A48"/>
    <w:rsid w:val="001756BD"/>
    <w:rsid w:val="00177EEA"/>
    <w:rsid w:val="00180404"/>
    <w:rsid w:val="00180E23"/>
    <w:rsid w:val="0018166F"/>
    <w:rsid w:val="00185F5F"/>
    <w:rsid w:val="00186D20"/>
    <w:rsid w:val="00186F93"/>
    <w:rsid w:val="001908D5"/>
    <w:rsid w:val="0019418B"/>
    <w:rsid w:val="001947E1"/>
    <w:rsid w:val="00194E59"/>
    <w:rsid w:val="001951F8"/>
    <w:rsid w:val="0019565B"/>
    <w:rsid w:val="001A09F1"/>
    <w:rsid w:val="001A0CC6"/>
    <w:rsid w:val="001A3DBF"/>
    <w:rsid w:val="001B1D69"/>
    <w:rsid w:val="001C19FA"/>
    <w:rsid w:val="001C3356"/>
    <w:rsid w:val="001D0A7A"/>
    <w:rsid w:val="001D2080"/>
    <w:rsid w:val="001D3206"/>
    <w:rsid w:val="001D4B1D"/>
    <w:rsid w:val="001D561C"/>
    <w:rsid w:val="001D5F11"/>
    <w:rsid w:val="001E1BA9"/>
    <w:rsid w:val="001E30D1"/>
    <w:rsid w:val="001E3A89"/>
    <w:rsid w:val="001E45B9"/>
    <w:rsid w:val="001E5208"/>
    <w:rsid w:val="001E55B8"/>
    <w:rsid w:val="001E57F0"/>
    <w:rsid w:val="001E6C24"/>
    <w:rsid w:val="001E7778"/>
    <w:rsid w:val="001F031C"/>
    <w:rsid w:val="001F2BE4"/>
    <w:rsid w:val="001F48DA"/>
    <w:rsid w:val="00202C31"/>
    <w:rsid w:val="002045DD"/>
    <w:rsid w:val="00204766"/>
    <w:rsid w:val="002047F2"/>
    <w:rsid w:val="00210848"/>
    <w:rsid w:val="00210AFC"/>
    <w:rsid w:val="00210D8B"/>
    <w:rsid w:val="00210F24"/>
    <w:rsid w:val="00216F65"/>
    <w:rsid w:val="00217A85"/>
    <w:rsid w:val="002220FB"/>
    <w:rsid w:val="00223629"/>
    <w:rsid w:val="002238ED"/>
    <w:rsid w:val="00223BF3"/>
    <w:rsid w:val="002262C8"/>
    <w:rsid w:val="0022701E"/>
    <w:rsid w:val="002343F3"/>
    <w:rsid w:val="002359AE"/>
    <w:rsid w:val="00243456"/>
    <w:rsid w:val="0024519A"/>
    <w:rsid w:val="00246378"/>
    <w:rsid w:val="00250CD3"/>
    <w:rsid w:val="002519FD"/>
    <w:rsid w:val="0025403D"/>
    <w:rsid w:val="002557AD"/>
    <w:rsid w:val="00257458"/>
    <w:rsid w:val="0026110D"/>
    <w:rsid w:val="00262FE9"/>
    <w:rsid w:val="00264380"/>
    <w:rsid w:val="002649F7"/>
    <w:rsid w:val="00265AA8"/>
    <w:rsid w:val="00265CD9"/>
    <w:rsid w:val="002703A4"/>
    <w:rsid w:val="00271548"/>
    <w:rsid w:val="002756CE"/>
    <w:rsid w:val="0027661D"/>
    <w:rsid w:val="002802AA"/>
    <w:rsid w:val="0028039B"/>
    <w:rsid w:val="00280C7B"/>
    <w:rsid w:val="00280D0B"/>
    <w:rsid w:val="00285389"/>
    <w:rsid w:val="00285868"/>
    <w:rsid w:val="0029432E"/>
    <w:rsid w:val="002A0096"/>
    <w:rsid w:val="002A269A"/>
    <w:rsid w:val="002A26D4"/>
    <w:rsid w:val="002A28B1"/>
    <w:rsid w:val="002A49F0"/>
    <w:rsid w:val="002A6376"/>
    <w:rsid w:val="002B7B63"/>
    <w:rsid w:val="002C0622"/>
    <w:rsid w:val="002C17C2"/>
    <w:rsid w:val="002C21B5"/>
    <w:rsid w:val="002C5D22"/>
    <w:rsid w:val="002C685F"/>
    <w:rsid w:val="002C68EF"/>
    <w:rsid w:val="002D3218"/>
    <w:rsid w:val="002D415A"/>
    <w:rsid w:val="002D6BD0"/>
    <w:rsid w:val="002D6C9B"/>
    <w:rsid w:val="002E31F9"/>
    <w:rsid w:val="002E55E5"/>
    <w:rsid w:val="002E646C"/>
    <w:rsid w:val="002E73AF"/>
    <w:rsid w:val="002F13CA"/>
    <w:rsid w:val="002F2FB5"/>
    <w:rsid w:val="002F64B5"/>
    <w:rsid w:val="002F6CF9"/>
    <w:rsid w:val="002F763F"/>
    <w:rsid w:val="00300A8A"/>
    <w:rsid w:val="00301C57"/>
    <w:rsid w:val="00303B52"/>
    <w:rsid w:val="0030427E"/>
    <w:rsid w:val="0030454C"/>
    <w:rsid w:val="003050C7"/>
    <w:rsid w:val="003059F8"/>
    <w:rsid w:val="00305DEE"/>
    <w:rsid w:val="00311D62"/>
    <w:rsid w:val="0031237A"/>
    <w:rsid w:val="00314AE9"/>
    <w:rsid w:val="0031504E"/>
    <w:rsid w:val="00315362"/>
    <w:rsid w:val="003154DA"/>
    <w:rsid w:val="00324B42"/>
    <w:rsid w:val="00325EE3"/>
    <w:rsid w:val="00331FD8"/>
    <w:rsid w:val="00332731"/>
    <w:rsid w:val="00332755"/>
    <w:rsid w:val="003327BC"/>
    <w:rsid w:val="00334921"/>
    <w:rsid w:val="003351B3"/>
    <w:rsid w:val="00342A0E"/>
    <w:rsid w:val="00342AC0"/>
    <w:rsid w:val="003468A5"/>
    <w:rsid w:val="003507E5"/>
    <w:rsid w:val="003527C9"/>
    <w:rsid w:val="00353EAE"/>
    <w:rsid w:val="003559AD"/>
    <w:rsid w:val="00355A32"/>
    <w:rsid w:val="003642E1"/>
    <w:rsid w:val="00375876"/>
    <w:rsid w:val="00381BCA"/>
    <w:rsid w:val="00382B14"/>
    <w:rsid w:val="00385554"/>
    <w:rsid w:val="00387CAD"/>
    <w:rsid w:val="00390DCF"/>
    <w:rsid w:val="0039322B"/>
    <w:rsid w:val="00397F9A"/>
    <w:rsid w:val="003A1ED5"/>
    <w:rsid w:val="003A2691"/>
    <w:rsid w:val="003A271D"/>
    <w:rsid w:val="003A3720"/>
    <w:rsid w:val="003A37CD"/>
    <w:rsid w:val="003A3E11"/>
    <w:rsid w:val="003A69DD"/>
    <w:rsid w:val="003B08B6"/>
    <w:rsid w:val="003B1254"/>
    <w:rsid w:val="003B1592"/>
    <w:rsid w:val="003B193A"/>
    <w:rsid w:val="003B327F"/>
    <w:rsid w:val="003B39A5"/>
    <w:rsid w:val="003B3B26"/>
    <w:rsid w:val="003B430A"/>
    <w:rsid w:val="003B6AA6"/>
    <w:rsid w:val="003D0AD4"/>
    <w:rsid w:val="003D392C"/>
    <w:rsid w:val="003D4595"/>
    <w:rsid w:val="003E1EF2"/>
    <w:rsid w:val="003E271C"/>
    <w:rsid w:val="003E3B0D"/>
    <w:rsid w:val="003F087E"/>
    <w:rsid w:val="003F0F9F"/>
    <w:rsid w:val="003F36A8"/>
    <w:rsid w:val="003F7EFB"/>
    <w:rsid w:val="00401335"/>
    <w:rsid w:val="0040390A"/>
    <w:rsid w:val="004059FB"/>
    <w:rsid w:val="00410103"/>
    <w:rsid w:val="00412AF9"/>
    <w:rsid w:val="004175D0"/>
    <w:rsid w:val="00420464"/>
    <w:rsid w:val="0042123D"/>
    <w:rsid w:val="0042203F"/>
    <w:rsid w:val="00425F02"/>
    <w:rsid w:val="004279BA"/>
    <w:rsid w:val="00431C69"/>
    <w:rsid w:val="00431F5A"/>
    <w:rsid w:val="00436B34"/>
    <w:rsid w:val="0044118A"/>
    <w:rsid w:val="004437C5"/>
    <w:rsid w:val="0045113B"/>
    <w:rsid w:val="00454085"/>
    <w:rsid w:val="004550E4"/>
    <w:rsid w:val="00456AAC"/>
    <w:rsid w:val="00457044"/>
    <w:rsid w:val="00457189"/>
    <w:rsid w:val="00461020"/>
    <w:rsid w:val="00463E65"/>
    <w:rsid w:val="004655C0"/>
    <w:rsid w:val="00467BC2"/>
    <w:rsid w:val="00475A66"/>
    <w:rsid w:val="00476362"/>
    <w:rsid w:val="00480D95"/>
    <w:rsid w:val="0048116D"/>
    <w:rsid w:val="00481773"/>
    <w:rsid w:val="004855BC"/>
    <w:rsid w:val="00486C04"/>
    <w:rsid w:val="0049133B"/>
    <w:rsid w:val="00491E3D"/>
    <w:rsid w:val="0049325C"/>
    <w:rsid w:val="00493993"/>
    <w:rsid w:val="00493E9E"/>
    <w:rsid w:val="00494639"/>
    <w:rsid w:val="0049581A"/>
    <w:rsid w:val="004973C2"/>
    <w:rsid w:val="004A2639"/>
    <w:rsid w:val="004A362D"/>
    <w:rsid w:val="004A5A33"/>
    <w:rsid w:val="004B088C"/>
    <w:rsid w:val="004B2A9B"/>
    <w:rsid w:val="004B40D5"/>
    <w:rsid w:val="004C582C"/>
    <w:rsid w:val="004D254D"/>
    <w:rsid w:val="004D707E"/>
    <w:rsid w:val="004D7601"/>
    <w:rsid w:val="004D7F85"/>
    <w:rsid w:val="004E0BD1"/>
    <w:rsid w:val="004E0DD3"/>
    <w:rsid w:val="004E1172"/>
    <w:rsid w:val="004E29A1"/>
    <w:rsid w:val="004E30E2"/>
    <w:rsid w:val="004E4D46"/>
    <w:rsid w:val="004E739A"/>
    <w:rsid w:val="004E7DF1"/>
    <w:rsid w:val="004F0A29"/>
    <w:rsid w:val="004F0A69"/>
    <w:rsid w:val="004F1CBC"/>
    <w:rsid w:val="004F37EE"/>
    <w:rsid w:val="004F7AD3"/>
    <w:rsid w:val="00502103"/>
    <w:rsid w:val="005053CB"/>
    <w:rsid w:val="00512A6B"/>
    <w:rsid w:val="00517243"/>
    <w:rsid w:val="00520566"/>
    <w:rsid w:val="00522A87"/>
    <w:rsid w:val="00522CE5"/>
    <w:rsid w:val="00531436"/>
    <w:rsid w:val="00535913"/>
    <w:rsid w:val="00547852"/>
    <w:rsid w:val="005519D1"/>
    <w:rsid w:val="00555087"/>
    <w:rsid w:val="00555C91"/>
    <w:rsid w:val="0055794E"/>
    <w:rsid w:val="00565CE5"/>
    <w:rsid w:val="00565FDE"/>
    <w:rsid w:val="0057122F"/>
    <w:rsid w:val="0057543B"/>
    <w:rsid w:val="00580222"/>
    <w:rsid w:val="00587EAF"/>
    <w:rsid w:val="00595685"/>
    <w:rsid w:val="005970EA"/>
    <w:rsid w:val="0059717E"/>
    <w:rsid w:val="005A1E15"/>
    <w:rsid w:val="005A2066"/>
    <w:rsid w:val="005A71A1"/>
    <w:rsid w:val="005A7F51"/>
    <w:rsid w:val="005B034C"/>
    <w:rsid w:val="005B0B25"/>
    <w:rsid w:val="005B0D49"/>
    <w:rsid w:val="005B2CCF"/>
    <w:rsid w:val="005B7AFA"/>
    <w:rsid w:val="005C00B8"/>
    <w:rsid w:val="005C1AD9"/>
    <w:rsid w:val="005C3CA1"/>
    <w:rsid w:val="005C45D2"/>
    <w:rsid w:val="005C668A"/>
    <w:rsid w:val="005C7C19"/>
    <w:rsid w:val="005D28E9"/>
    <w:rsid w:val="005D4698"/>
    <w:rsid w:val="005D5E98"/>
    <w:rsid w:val="005D7BE0"/>
    <w:rsid w:val="005D7EA4"/>
    <w:rsid w:val="005E24A0"/>
    <w:rsid w:val="005F1AED"/>
    <w:rsid w:val="005F2E67"/>
    <w:rsid w:val="005F4E3C"/>
    <w:rsid w:val="00601617"/>
    <w:rsid w:val="0060293B"/>
    <w:rsid w:val="006034AC"/>
    <w:rsid w:val="00603A28"/>
    <w:rsid w:val="00604F51"/>
    <w:rsid w:val="006061E0"/>
    <w:rsid w:val="00613B28"/>
    <w:rsid w:val="006140B9"/>
    <w:rsid w:val="00615373"/>
    <w:rsid w:val="0061781F"/>
    <w:rsid w:val="006202AF"/>
    <w:rsid w:val="00621CEB"/>
    <w:rsid w:val="00622ED2"/>
    <w:rsid w:val="00623DB2"/>
    <w:rsid w:val="00624B28"/>
    <w:rsid w:val="00633174"/>
    <w:rsid w:val="0063402B"/>
    <w:rsid w:val="00635A90"/>
    <w:rsid w:val="006409F7"/>
    <w:rsid w:val="006412A0"/>
    <w:rsid w:val="00642421"/>
    <w:rsid w:val="00644ABE"/>
    <w:rsid w:val="006500F4"/>
    <w:rsid w:val="00656B79"/>
    <w:rsid w:val="00657A91"/>
    <w:rsid w:val="00660538"/>
    <w:rsid w:val="00661190"/>
    <w:rsid w:val="00661CE5"/>
    <w:rsid w:val="00662FC6"/>
    <w:rsid w:val="00666263"/>
    <w:rsid w:val="0067095A"/>
    <w:rsid w:val="00681AC3"/>
    <w:rsid w:val="0068260D"/>
    <w:rsid w:val="006834E9"/>
    <w:rsid w:val="00684DF6"/>
    <w:rsid w:val="00685105"/>
    <w:rsid w:val="006923B7"/>
    <w:rsid w:val="00692D42"/>
    <w:rsid w:val="00695EEF"/>
    <w:rsid w:val="00697AB2"/>
    <w:rsid w:val="006A2464"/>
    <w:rsid w:val="006A37A7"/>
    <w:rsid w:val="006A4372"/>
    <w:rsid w:val="006A7072"/>
    <w:rsid w:val="006A7838"/>
    <w:rsid w:val="006A7BAC"/>
    <w:rsid w:val="006A7FE8"/>
    <w:rsid w:val="006B1C2C"/>
    <w:rsid w:val="006C0FAC"/>
    <w:rsid w:val="006C10B8"/>
    <w:rsid w:val="006C1537"/>
    <w:rsid w:val="006C3670"/>
    <w:rsid w:val="006C3BA8"/>
    <w:rsid w:val="006C63BA"/>
    <w:rsid w:val="006D2DB7"/>
    <w:rsid w:val="006D3AA9"/>
    <w:rsid w:val="006D5E00"/>
    <w:rsid w:val="006D7F7A"/>
    <w:rsid w:val="006E032D"/>
    <w:rsid w:val="006E4E12"/>
    <w:rsid w:val="006E61C4"/>
    <w:rsid w:val="006E6BE1"/>
    <w:rsid w:val="006F0D3A"/>
    <w:rsid w:val="006F14CA"/>
    <w:rsid w:val="006F1A5A"/>
    <w:rsid w:val="006F34D5"/>
    <w:rsid w:val="00703056"/>
    <w:rsid w:val="00703525"/>
    <w:rsid w:val="00710040"/>
    <w:rsid w:val="007145D2"/>
    <w:rsid w:val="007169E0"/>
    <w:rsid w:val="0072156F"/>
    <w:rsid w:val="00723DB6"/>
    <w:rsid w:val="0072455C"/>
    <w:rsid w:val="00724ACB"/>
    <w:rsid w:val="00727D05"/>
    <w:rsid w:val="00727E16"/>
    <w:rsid w:val="0073029E"/>
    <w:rsid w:val="00731994"/>
    <w:rsid w:val="00735C5A"/>
    <w:rsid w:val="007424B9"/>
    <w:rsid w:val="007432B8"/>
    <w:rsid w:val="00746EE2"/>
    <w:rsid w:val="00750621"/>
    <w:rsid w:val="0075134A"/>
    <w:rsid w:val="00754263"/>
    <w:rsid w:val="00754E2A"/>
    <w:rsid w:val="007560B1"/>
    <w:rsid w:val="0075675D"/>
    <w:rsid w:val="0076009F"/>
    <w:rsid w:val="007602DF"/>
    <w:rsid w:val="00760F21"/>
    <w:rsid w:val="00762545"/>
    <w:rsid w:val="00763573"/>
    <w:rsid w:val="0076409A"/>
    <w:rsid w:val="00765B53"/>
    <w:rsid w:val="0076680C"/>
    <w:rsid w:val="00766A16"/>
    <w:rsid w:val="0077070C"/>
    <w:rsid w:val="00772864"/>
    <w:rsid w:val="00773880"/>
    <w:rsid w:val="0077414E"/>
    <w:rsid w:val="007748D5"/>
    <w:rsid w:val="00774A12"/>
    <w:rsid w:val="00775578"/>
    <w:rsid w:val="00781440"/>
    <w:rsid w:val="0078748E"/>
    <w:rsid w:val="00794CAC"/>
    <w:rsid w:val="007975A0"/>
    <w:rsid w:val="007A34B6"/>
    <w:rsid w:val="007A6497"/>
    <w:rsid w:val="007A7D9A"/>
    <w:rsid w:val="007B00E6"/>
    <w:rsid w:val="007B3C40"/>
    <w:rsid w:val="007C1A79"/>
    <w:rsid w:val="007C4A74"/>
    <w:rsid w:val="007C75F1"/>
    <w:rsid w:val="007D14BC"/>
    <w:rsid w:val="007D2798"/>
    <w:rsid w:val="007D2D15"/>
    <w:rsid w:val="007D5725"/>
    <w:rsid w:val="007D6B70"/>
    <w:rsid w:val="007E01DB"/>
    <w:rsid w:val="007E1904"/>
    <w:rsid w:val="007E2099"/>
    <w:rsid w:val="007E3261"/>
    <w:rsid w:val="007E427D"/>
    <w:rsid w:val="007E4EA6"/>
    <w:rsid w:val="007F0306"/>
    <w:rsid w:val="007F0E94"/>
    <w:rsid w:val="007F1F08"/>
    <w:rsid w:val="007F46EC"/>
    <w:rsid w:val="007F4975"/>
    <w:rsid w:val="007F5F23"/>
    <w:rsid w:val="007F7921"/>
    <w:rsid w:val="00800255"/>
    <w:rsid w:val="00802859"/>
    <w:rsid w:val="00802FCD"/>
    <w:rsid w:val="008034AF"/>
    <w:rsid w:val="008042BD"/>
    <w:rsid w:val="00806D8D"/>
    <w:rsid w:val="0080720D"/>
    <w:rsid w:val="00812558"/>
    <w:rsid w:val="008137F4"/>
    <w:rsid w:val="00813F82"/>
    <w:rsid w:val="00815E90"/>
    <w:rsid w:val="0082367E"/>
    <w:rsid w:val="008267AF"/>
    <w:rsid w:val="00827716"/>
    <w:rsid w:val="00831E8D"/>
    <w:rsid w:val="00833BC9"/>
    <w:rsid w:val="00835A72"/>
    <w:rsid w:val="0083668B"/>
    <w:rsid w:val="0084624D"/>
    <w:rsid w:val="0085035F"/>
    <w:rsid w:val="0085058D"/>
    <w:rsid w:val="008513A5"/>
    <w:rsid w:val="0085182E"/>
    <w:rsid w:val="00852D01"/>
    <w:rsid w:val="0086593B"/>
    <w:rsid w:val="00866304"/>
    <w:rsid w:val="00867456"/>
    <w:rsid w:val="00871F99"/>
    <w:rsid w:val="008720CC"/>
    <w:rsid w:val="00873FA6"/>
    <w:rsid w:val="008743CC"/>
    <w:rsid w:val="00874BA2"/>
    <w:rsid w:val="0088022F"/>
    <w:rsid w:val="00882CB2"/>
    <w:rsid w:val="00883D98"/>
    <w:rsid w:val="00885233"/>
    <w:rsid w:val="00885D9D"/>
    <w:rsid w:val="00885EB1"/>
    <w:rsid w:val="008954E8"/>
    <w:rsid w:val="008971C1"/>
    <w:rsid w:val="008A1216"/>
    <w:rsid w:val="008A3118"/>
    <w:rsid w:val="008A456A"/>
    <w:rsid w:val="008A4CC3"/>
    <w:rsid w:val="008A56C2"/>
    <w:rsid w:val="008B05C6"/>
    <w:rsid w:val="008B0AFA"/>
    <w:rsid w:val="008B15EB"/>
    <w:rsid w:val="008B196B"/>
    <w:rsid w:val="008B7FA2"/>
    <w:rsid w:val="008C25E5"/>
    <w:rsid w:val="008C509D"/>
    <w:rsid w:val="008C65EA"/>
    <w:rsid w:val="008C6DFF"/>
    <w:rsid w:val="008C769B"/>
    <w:rsid w:val="008D0A28"/>
    <w:rsid w:val="008D114D"/>
    <w:rsid w:val="008D394C"/>
    <w:rsid w:val="008D404C"/>
    <w:rsid w:val="008D4AD8"/>
    <w:rsid w:val="008D6671"/>
    <w:rsid w:val="008E1BFD"/>
    <w:rsid w:val="008E1D1C"/>
    <w:rsid w:val="008E29DB"/>
    <w:rsid w:val="008E6C80"/>
    <w:rsid w:val="008F257F"/>
    <w:rsid w:val="008F3461"/>
    <w:rsid w:val="008F415C"/>
    <w:rsid w:val="008F638C"/>
    <w:rsid w:val="00901268"/>
    <w:rsid w:val="00901E4F"/>
    <w:rsid w:val="00903375"/>
    <w:rsid w:val="009072CE"/>
    <w:rsid w:val="00912D77"/>
    <w:rsid w:val="009173B2"/>
    <w:rsid w:val="00920981"/>
    <w:rsid w:val="00920E32"/>
    <w:rsid w:val="00923D47"/>
    <w:rsid w:val="00924A03"/>
    <w:rsid w:val="00927E9B"/>
    <w:rsid w:val="009372F2"/>
    <w:rsid w:val="00942114"/>
    <w:rsid w:val="00943A88"/>
    <w:rsid w:val="00943F08"/>
    <w:rsid w:val="009471B5"/>
    <w:rsid w:val="00950A11"/>
    <w:rsid w:val="00954FA2"/>
    <w:rsid w:val="00962578"/>
    <w:rsid w:val="00962980"/>
    <w:rsid w:val="00964DF0"/>
    <w:rsid w:val="009655D2"/>
    <w:rsid w:val="009656C6"/>
    <w:rsid w:val="0096746F"/>
    <w:rsid w:val="009733CC"/>
    <w:rsid w:val="0097357D"/>
    <w:rsid w:val="00973929"/>
    <w:rsid w:val="009742CE"/>
    <w:rsid w:val="009772AA"/>
    <w:rsid w:val="00977AA1"/>
    <w:rsid w:val="00977E7F"/>
    <w:rsid w:val="009867A0"/>
    <w:rsid w:val="009873FA"/>
    <w:rsid w:val="009912D2"/>
    <w:rsid w:val="00991D86"/>
    <w:rsid w:val="00997B3D"/>
    <w:rsid w:val="00997BA4"/>
    <w:rsid w:val="009A1A80"/>
    <w:rsid w:val="009A3446"/>
    <w:rsid w:val="009A4D00"/>
    <w:rsid w:val="009A53D2"/>
    <w:rsid w:val="009B284A"/>
    <w:rsid w:val="009B4941"/>
    <w:rsid w:val="009B6F55"/>
    <w:rsid w:val="009C0C56"/>
    <w:rsid w:val="009C1592"/>
    <w:rsid w:val="009C16C4"/>
    <w:rsid w:val="009C2204"/>
    <w:rsid w:val="009C544A"/>
    <w:rsid w:val="009C5B44"/>
    <w:rsid w:val="009C5C61"/>
    <w:rsid w:val="009D4609"/>
    <w:rsid w:val="009D6B1A"/>
    <w:rsid w:val="009D73A7"/>
    <w:rsid w:val="009E20D5"/>
    <w:rsid w:val="009E2A9E"/>
    <w:rsid w:val="009E4088"/>
    <w:rsid w:val="009E46C6"/>
    <w:rsid w:val="009E5554"/>
    <w:rsid w:val="009E604A"/>
    <w:rsid w:val="009F1762"/>
    <w:rsid w:val="009F2C91"/>
    <w:rsid w:val="009F3BFA"/>
    <w:rsid w:val="009F3F84"/>
    <w:rsid w:val="009F4456"/>
    <w:rsid w:val="009F61BC"/>
    <w:rsid w:val="00A02ECD"/>
    <w:rsid w:val="00A04EC4"/>
    <w:rsid w:val="00A14CE3"/>
    <w:rsid w:val="00A164C6"/>
    <w:rsid w:val="00A1696B"/>
    <w:rsid w:val="00A20502"/>
    <w:rsid w:val="00A2127A"/>
    <w:rsid w:val="00A22224"/>
    <w:rsid w:val="00A30FE9"/>
    <w:rsid w:val="00A3194E"/>
    <w:rsid w:val="00A34A25"/>
    <w:rsid w:val="00A350EC"/>
    <w:rsid w:val="00A35D73"/>
    <w:rsid w:val="00A43F54"/>
    <w:rsid w:val="00A443A9"/>
    <w:rsid w:val="00A44E73"/>
    <w:rsid w:val="00A46AE1"/>
    <w:rsid w:val="00A5041A"/>
    <w:rsid w:val="00A50AC7"/>
    <w:rsid w:val="00A522D6"/>
    <w:rsid w:val="00A52C16"/>
    <w:rsid w:val="00A53DD0"/>
    <w:rsid w:val="00A56423"/>
    <w:rsid w:val="00A565AC"/>
    <w:rsid w:val="00A5660C"/>
    <w:rsid w:val="00A57C73"/>
    <w:rsid w:val="00A66DCF"/>
    <w:rsid w:val="00A66E02"/>
    <w:rsid w:val="00A67B8F"/>
    <w:rsid w:val="00A67E13"/>
    <w:rsid w:val="00A7212D"/>
    <w:rsid w:val="00A72AE2"/>
    <w:rsid w:val="00A75808"/>
    <w:rsid w:val="00A75D08"/>
    <w:rsid w:val="00A76924"/>
    <w:rsid w:val="00A76947"/>
    <w:rsid w:val="00A829A4"/>
    <w:rsid w:val="00A83AE1"/>
    <w:rsid w:val="00A84CB5"/>
    <w:rsid w:val="00A91F21"/>
    <w:rsid w:val="00A9312F"/>
    <w:rsid w:val="00A93422"/>
    <w:rsid w:val="00A94387"/>
    <w:rsid w:val="00A9530E"/>
    <w:rsid w:val="00AA05CD"/>
    <w:rsid w:val="00AA5C29"/>
    <w:rsid w:val="00AA7E45"/>
    <w:rsid w:val="00AB288F"/>
    <w:rsid w:val="00AB51AC"/>
    <w:rsid w:val="00AC031C"/>
    <w:rsid w:val="00AC3E0B"/>
    <w:rsid w:val="00AC4A1A"/>
    <w:rsid w:val="00AC6788"/>
    <w:rsid w:val="00AD1020"/>
    <w:rsid w:val="00AD2175"/>
    <w:rsid w:val="00AD4C32"/>
    <w:rsid w:val="00AD5B38"/>
    <w:rsid w:val="00AD70DA"/>
    <w:rsid w:val="00AD7384"/>
    <w:rsid w:val="00AE7423"/>
    <w:rsid w:val="00AF3D22"/>
    <w:rsid w:val="00B00103"/>
    <w:rsid w:val="00B01C04"/>
    <w:rsid w:val="00B0275A"/>
    <w:rsid w:val="00B07722"/>
    <w:rsid w:val="00B077A3"/>
    <w:rsid w:val="00B11332"/>
    <w:rsid w:val="00B15B38"/>
    <w:rsid w:val="00B16609"/>
    <w:rsid w:val="00B209D1"/>
    <w:rsid w:val="00B23463"/>
    <w:rsid w:val="00B23B70"/>
    <w:rsid w:val="00B26740"/>
    <w:rsid w:val="00B27348"/>
    <w:rsid w:val="00B2780B"/>
    <w:rsid w:val="00B30891"/>
    <w:rsid w:val="00B40DDD"/>
    <w:rsid w:val="00B41812"/>
    <w:rsid w:val="00B42F4A"/>
    <w:rsid w:val="00B448FC"/>
    <w:rsid w:val="00B44E93"/>
    <w:rsid w:val="00B463CB"/>
    <w:rsid w:val="00B46CBB"/>
    <w:rsid w:val="00B50D2E"/>
    <w:rsid w:val="00B56560"/>
    <w:rsid w:val="00B62EED"/>
    <w:rsid w:val="00B65572"/>
    <w:rsid w:val="00B655E2"/>
    <w:rsid w:val="00B66EE0"/>
    <w:rsid w:val="00B6767A"/>
    <w:rsid w:val="00B67C1A"/>
    <w:rsid w:val="00B70819"/>
    <w:rsid w:val="00B714A0"/>
    <w:rsid w:val="00B8101D"/>
    <w:rsid w:val="00B81569"/>
    <w:rsid w:val="00B86584"/>
    <w:rsid w:val="00B8691C"/>
    <w:rsid w:val="00B87F4F"/>
    <w:rsid w:val="00B91D07"/>
    <w:rsid w:val="00B91E9E"/>
    <w:rsid w:val="00B92C63"/>
    <w:rsid w:val="00B9374A"/>
    <w:rsid w:val="00B93BFA"/>
    <w:rsid w:val="00B93FCF"/>
    <w:rsid w:val="00B96861"/>
    <w:rsid w:val="00BA1818"/>
    <w:rsid w:val="00BA371C"/>
    <w:rsid w:val="00BA483C"/>
    <w:rsid w:val="00BA4A9A"/>
    <w:rsid w:val="00BA4DF1"/>
    <w:rsid w:val="00BA5B9D"/>
    <w:rsid w:val="00BB3383"/>
    <w:rsid w:val="00BB46C9"/>
    <w:rsid w:val="00BB5565"/>
    <w:rsid w:val="00BC4FF7"/>
    <w:rsid w:val="00BC6752"/>
    <w:rsid w:val="00BD1294"/>
    <w:rsid w:val="00BD392F"/>
    <w:rsid w:val="00BD43F5"/>
    <w:rsid w:val="00BD5719"/>
    <w:rsid w:val="00BE2247"/>
    <w:rsid w:val="00BE3DE2"/>
    <w:rsid w:val="00BE4FA2"/>
    <w:rsid w:val="00BE5CDA"/>
    <w:rsid w:val="00BF1040"/>
    <w:rsid w:val="00BF190B"/>
    <w:rsid w:val="00BF7489"/>
    <w:rsid w:val="00BF7657"/>
    <w:rsid w:val="00C01454"/>
    <w:rsid w:val="00C10A91"/>
    <w:rsid w:val="00C10BE5"/>
    <w:rsid w:val="00C1114F"/>
    <w:rsid w:val="00C15561"/>
    <w:rsid w:val="00C15844"/>
    <w:rsid w:val="00C1620C"/>
    <w:rsid w:val="00C17398"/>
    <w:rsid w:val="00C1783C"/>
    <w:rsid w:val="00C203A2"/>
    <w:rsid w:val="00C21212"/>
    <w:rsid w:val="00C219DF"/>
    <w:rsid w:val="00C21DE1"/>
    <w:rsid w:val="00C226B5"/>
    <w:rsid w:val="00C22E3D"/>
    <w:rsid w:val="00C22E90"/>
    <w:rsid w:val="00C30EF4"/>
    <w:rsid w:val="00C32ACE"/>
    <w:rsid w:val="00C32E92"/>
    <w:rsid w:val="00C3367D"/>
    <w:rsid w:val="00C347A1"/>
    <w:rsid w:val="00C34E16"/>
    <w:rsid w:val="00C359A8"/>
    <w:rsid w:val="00C360FD"/>
    <w:rsid w:val="00C37416"/>
    <w:rsid w:val="00C45076"/>
    <w:rsid w:val="00C45584"/>
    <w:rsid w:val="00C534E9"/>
    <w:rsid w:val="00C53673"/>
    <w:rsid w:val="00C5589A"/>
    <w:rsid w:val="00C56510"/>
    <w:rsid w:val="00C57BAA"/>
    <w:rsid w:val="00C57E35"/>
    <w:rsid w:val="00C6388F"/>
    <w:rsid w:val="00C657CD"/>
    <w:rsid w:val="00C71856"/>
    <w:rsid w:val="00C734BE"/>
    <w:rsid w:val="00C774F4"/>
    <w:rsid w:val="00C867C0"/>
    <w:rsid w:val="00C91630"/>
    <w:rsid w:val="00C92E65"/>
    <w:rsid w:val="00C97900"/>
    <w:rsid w:val="00C97CED"/>
    <w:rsid w:val="00CA1FE1"/>
    <w:rsid w:val="00CA48E0"/>
    <w:rsid w:val="00CA67AC"/>
    <w:rsid w:val="00CB0504"/>
    <w:rsid w:val="00CB13B4"/>
    <w:rsid w:val="00CB30C6"/>
    <w:rsid w:val="00CB3524"/>
    <w:rsid w:val="00CB5532"/>
    <w:rsid w:val="00CB5903"/>
    <w:rsid w:val="00CB70F9"/>
    <w:rsid w:val="00CB735C"/>
    <w:rsid w:val="00CD522B"/>
    <w:rsid w:val="00CD6441"/>
    <w:rsid w:val="00CD69BF"/>
    <w:rsid w:val="00CE2313"/>
    <w:rsid w:val="00CE5268"/>
    <w:rsid w:val="00CE6B9F"/>
    <w:rsid w:val="00CE6FB2"/>
    <w:rsid w:val="00CE7EDC"/>
    <w:rsid w:val="00CF00E1"/>
    <w:rsid w:val="00CF189A"/>
    <w:rsid w:val="00CF6090"/>
    <w:rsid w:val="00CF697B"/>
    <w:rsid w:val="00D016B4"/>
    <w:rsid w:val="00D02492"/>
    <w:rsid w:val="00D024B4"/>
    <w:rsid w:val="00D03D01"/>
    <w:rsid w:val="00D0727A"/>
    <w:rsid w:val="00D16580"/>
    <w:rsid w:val="00D17488"/>
    <w:rsid w:val="00D17BA8"/>
    <w:rsid w:val="00D2131F"/>
    <w:rsid w:val="00D21616"/>
    <w:rsid w:val="00D24995"/>
    <w:rsid w:val="00D25522"/>
    <w:rsid w:val="00D258D5"/>
    <w:rsid w:val="00D259FA"/>
    <w:rsid w:val="00D272BA"/>
    <w:rsid w:val="00D3053E"/>
    <w:rsid w:val="00D30E5E"/>
    <w:rsid w:val="00D31F69"/>
    <w:rsid w:val="00D354D9"/>
    <w:rsid w:val="00D436AF"/>
    <w:rsid w:val="00D43CD9"/>
    <w:rsid w:val="00D46BE4"/>
    <w:rsid w:val="00D51AC8"/>
    <w:rsid w:val="00D51F6A"/>
    <w:rsid w:val="00D5354F"/>
    <w:rsid w:val="00D53DFC"/>
    <w:rsid w:val="00D56EB3"/>
    <w:rsid w:val="00D60CB4"/>
    <w:rsid w:val="00D6185B"/>
    <w:rsid w:val="00D62A44"/>
    <w:rsid w:val="00D64C1B"/>
    <w:rsid w:val="00D65835"/>
    <w:rsid w:val="00D66A19"/>
    <w:rsid w:val="00D67F17"/>
    <w:rsid w:val="00D70409"/>
    <w:rsid w:val="00D70BAE"/>
    <w:rsid w:val="00D72AF4"/>
    <w:rsid w:val="00D73675"/>
    <w:rsid w:val="00D73F48"/>
    <w:rsid w:val="00D74A05"/>
    <w:rsid w:val="00D7694F"/>
    <w:rsid w:val="00D776FD"/>
    <w:rsid w:val="00D77AB2"/>
    <w:rsid w:val="00D803E6"/>
    <w:rsid w:val="00D804A5"/>
    <w:rsid w:val="00D8119B"/>
    <w:rsid w:val="00D8119F"/>
    <w:rsid w:val="00D83619"/>
    <w:rsid w:val="00D83AC8"/>
    <w:rsid w:val="00D857F9"/>
    <w:rsid w:val="00D85AE6"/>
    <w:rsid w:val="00D903C8"/>
    <w:rsid w:val="00D91C9A"/>
    <w:rsid w:val="00D93970"/>
    <w:rsid w:val="00D945C8"/>
    <w:rsid w:val="00D955B8"/>
    <w:rsid w:val="00DA1EE8"/>
    <w:rsid w:val="00DA4F74"/>
    <w:rsid w:val="00DA5C06"/>
    <w:rsid w:val="00DB2007"/>
    <w:rsid w:val="00DB2C5B"/>
    <w:rsid w:val="00DB36AD"/>
    <w:rsid w:val="00DB3F0A"/>
    <w:rsid w:val="00DB5E18"/>
    <w:rsid w:val="00DB698B"/>
    <w:rsid w:val="00DB6C3E"/>
    <w:rsid w:val="00DC3198"/>
    <w:rsid w:val="00DC3ACC"/>
    <w:rsid w:val="00DC4D55"/>
    <w:rsid w:val="00DC5501"/>
    <w:rsid w:val="00DD14CF"/>
    <w:rsid w:val="00DD1C71"/>
    <w:rsid w:val="00DD52F2"/>
    <w:rsid w:val="00DD7D3D"/>
    <w:rsid w:val="00DE18EB"/>
    <w:rsid w:val="00DE1E07"/>
    <w:rsid w:val="00DE24C2"/>
    <w:rsid w:val="00DE4F05"/>
    <w:rsid w:val="00DE6203"/>
    <w:rsid w:val="00DF3598"/>
    <w:rsid w:val="00DF4261"/>
    <w:rsid w:val="00DF60DB"/>
    <w:rsid w:val="00DF7504"/>
    <w:rsid w:val="00E04D57"/>
    <w:rsid w:val="00E055F6"/>
    <w:rsid w:val="00E05661"/>
    <w:rsid w:val="00E075E5"/>
    <w:rsid w:val="00E10541"/>
    <w:rsid w:val="00E20AF5"/>
    <w:rsid w:val="00E214C2"/>
    <w:rsid w:val="00E216D8"/>
    <w:rsid w:val="00E21C84"/>
    <w:rsid w:val="00E22964"/>
    <w:rsid w:val="00E24114"/>
    <w:rsid w:val="00E26EDA"/>
    <w:rsid w:val="00E31963"/>
    <w:rsid w:val="00E35590"/>
    <w:rsid w:val="00E36B3B"/>
    <w:rsid w:val="00E36C14"/>
    <w:rsid w:val="00E404D3"/>
    <w:rsid w:val="00E44CD1"/>
    <w:rsid w:val="00E45A51"/>
    <w:rsid w:val="00E45E7D"/>
    <w:rsid w:val="00E50BC5"/>
    <w:rsid w:val="00E518F6"/>
    <w:rsid w:val="00E52A26"/>
    <w:rsid w:val="00E54A86"/>
    <w:rsid w:val="00E604DF"/>
    <w:rsid w:val="00E64580"/>
    <w:rsid w:val="00E646C3"/>
    <w:rsid w:val="00E66042"/>
    <w:rsid w:val="00E710CD"/>
    <w:rsid w:val="00E7156C"/>
    <w:rsid w:val="00E7299A"/>
    <w:rsid w:val="00E777E2"/>
    <w:rsid w:val="00E8011A"/>
    <w:rsid w:val="00E82C45"/>
    <w:rsid w:val="00E8309F"/>
    <w:rsid w:val="00E83121"/>
    <w:rsid w:val="00E84962"/>
    <w:rsid w:val="00E87E3C"/>
    <w:rsid w:val="00E91F2F"/>
    <w:rsid w:val="00E94D3E"/>
    <w:rsid w:val="00E97A22"/>
    <w:rsid w:val="00EA0945"/>
    <w:rsid w:val="00EA1D66"/>
    <w:rsid w:val="00EA1DF8"/>
    <w:rsid w:val="00EA485F"/>
    <w:rsid w:val="00EA6B81"/>
    <w:rsid w:val="00EB1D39"/>
    <w:rsid w:val="00EB1ED5"/>
    <w:rsid w:val="00EB2980"/>
    <w:rsid w:val="00EB2E36"/>
    <w:rsid w:val="00EB32D3"/>
    <w:rsid w:val="00EB3310"/>
    <w:rsid w:val="00EB48AC"/>
    <w:rsid w:val="00EB553A"/>
    <w:rsid w:val="00EB5F7C"/>
    <w:rsid w:val="00EB6165"/>
    <w:rsid w:val="00EC0E02"/>
    <w:rsid w:val="00EC16C8"/>
    <w:rsid w:val="00EC3394"/>
    <w:rsid w:val="00EC591D"/>
    <w:rsid w:val="00EC5FA0"/>
    <w:rsid w:val="00EC79B0"/>
    <w:rsid w:val="00ED2ED0"/>
    <w:rsid w:val="00ED34D2"/>
    <w:rsid w:val="00ED35FF"/>
    <w:rsid w:val="00ED3B2B"/>
    <w:rsid w:val="00ED4180"/>
    <w:rsid w:val="00ED4D00"/>
    <w:rsid w:val="00ED4F0E"/>
    <w:rsid w:val="00ED5639"/>
    <w:rsid w:val="00ED6766"/>
    <w:rsid w:val="00EF0FFA"/>
    <w:rsid w:val="00EF60CC"/>
    <w:rsid w:val="00EF6E15"/>
    <w:rsid w:val="00EF753D"/>
    <w:rsid w:val="00F0097F"/>
    <w:rsid w:val="00F015FA"/>
    <w:rsid w:val="00F0361B"/>
    <w:rsid w:val="00F03633"/>
    <w:rsid w:val="00F037E2"/>
    <w:rsid w:val="00F03B3D"/>
    <w:rsid w:val="00F055A5"/>
    <w:rsid w:val="00F056B9"/>
    <w:rsid w:val="00F107F4"/>
    <w:rsid w:val="00F12563"/>
    <w:rsid w:val="00F131F2"/>
    <w:rsid w:val="00F15AE2"/>
    <w:rsid w:val="00F15E6B"/>
    <w:rsid w:val="00F1602C"/>
    <w:rsid w:val="00F16D19"/>
    <w:rsid w:val="00F17401"/>
    <w:rsid w:val="00F20DD5"/>
    <w:rsid w:val="00F23D26"/>
    <w:rsid w:val="00F25BFD"/>
    <w:rsid w:val="00F25E50"/>
    <w:rsid w:val="00F26355"/>
    <w:rsid w:val="00F271DC"/>
    <w:rsid w:val="00F3167B"/>
    <w:rsid w:val="00F40C0B"/>
    <w:rsid w:val="00F43382"/>
    <w:rsid w:val="00F439D7"/>
    <w:rsid w:val="00F47CA0"/>
    <w:rsid w:val="00F5248E"/>
    <w:rsid w:val="00F55895"/>
    <w:rsid w:val="00F629EB"/>
    <w:rsid w:val="00F64236"/>
    <w:rsid w:val="00F65180"/>
    <w:rsid w:val="00F7149F"/>
    <w:rsid w:val="00F7374D"/>
    <w:rsid w:val="00F7383C"/>
    <w:rsid w:val="00F73B4D"/>
    <w:rsid w:val="00F823AF"/>
    <w:rsid w:val="00F84072"/>
    <w:rsid w:val="00F855C1"/>
    <w:rsid w:val="00F87CE9"/>
    <w:rsid w:val="00F904C8"/>
    <w:rsid w:val="00F916B1"/>
    <w:rsid w:val="00F92467"/>
    <w:rsid w:val="00F92711"/>
    <w:rsid w:val="00F96BDD"/>
    <w:rsid w:val="00F972B6"/>
    <w:rsid w:val="00F97D6E"/>
    <w:rsid w:val="00FA185A"/>
    <w:rsid w:val="00FA4184"/>
    <w:rsid w:val="00FB0150"/>
    <w:rsid w:val="00FB046C"/>
    <w:rsid w:val="00FB3AC8"/>
    <w:rsid w:val="00FB7782"/>
    <w:rsid w:val="00FC1728"/>
    <w:rsid w:val="00FC1782"/>
    <w:rsid w:val="00FC2640"/>
    <w:rsid w:val="00FC7BE3"/>
    <w:rsid w:val="00FD0676"/>
    <w:rsid w:val="00FD07AC"/>
    <w:rsid w:val="00FD0869"/>
    <w:rsid w:val="00FD1C36"/>
    <w:rsid w:val="00FD2539"/>
    <w:rsid w:val="00FD75B1"/>
    <w:rsid w:val="00FD75C1"/>
    <w:rsid w:val="00FE071F"/>
    <w:rsid w:val="00FE28B2"/>
    <w:rsid w:val="00FE3E5C"/>
    <w:rsid w:val="00FE478E"/>
    <w:rsid w:val="00FE714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0DF5E"/>
  <w15:docId w15:val="{C128F2BF-1E9D-4F0C-A218-6C2ECD6C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6AD"/>
    <w:rPr>
      <w:sz w:val="24"/>
      <w:szCs w:val="24"/>
    </w:rPr>
  </w:style>
  <w:style w:type="paragraph" w:styleId="Balk1">
    <w:name w:val="heading 1"/>
    <w:basedOn w:val="Normal"/>
    <w:next w:val="Normal"/>
    <w:link w:val="Balk1Char"/>
    <w:uiPriority w:val="99"/>
    <w:qFormat/>
    <w:rsid w:val="00DB36AD"/>
    <w:pPr>
      <w:keepNext/>
      <w:jc w:val="both"/>
      <w:outlineLvl w:val="0"/>
    </w:pPr>
    <w:rPr>
      <w:b/>
      <w:bCs/>
    </w:rPr>
  </w:style>
  <w:style w:type="paragraph" w:styleId="Balk2">
    <w:name w:val="heading 2"/>
    <w:basedOn w:val="Normal"/>
    <w:next w:val="Normal"/>
    <w:link w:val="Balk2Char"/>
    <w:uiPriority w:val="99"/>
    <w:qFormat/>
    <w:rsid w:val="00DB36AD"/>
    <w:pPr>
      <w:keepNext/>
      <w:outlineLvl w:val="1"/>
    </w:pPr>
    <w:rPr>
      <w:b/>
      <w:bCs/>
    </w:rPr>
  </w:style>
  <w:style w:type="paragraph" w:styleId="Balk3">
    <w:name w:val="heading 3"/>
    <w:basedOn w:val="Normal"/>
    <w:next w:val="Normal"/>
    <w:link w:val="Balk3Char"/>
    <w:uiPriority w:val="99"/>
    <w:qFormat/>
    <w:rsid w:val="00DB36AD"/>
    <w:pPr>
      <w:keepNext/>
      <w:jc w:val="both"/>
      <w:outlineLvl w:val="2"/>
    </w:pPr>
    <w:rPr>
      <w:rFonts w:ascii="Arial" w:hAnsi="Arial" w:cs="Arial"/>
      <w:b/>
      <w:bCs/>
      <w:sz w:val="22"/>
    </w:rPr>
  </w:style>
  <w:style w:type="paragraph" w:styleId="Balk4">
    <w:name w:val="heading 4"/>
    <w:basedOn w:val="Normal"/>
    <w:next w:val="Normal"/>
    <w:link w:val="Balk4Char"/>
    <w:uiPriority w:val="99"/>
    <w:qFormat/>
    <w:rsid w:val="00DB36AD"/>
    <w:pPr>
      <w:keepNext/>
      <w:ind w:right="-356"/>
      <w:jc w:val="both"/>
      <w:outlineLvl w:val="3"/>
    </w:pPr>
    <w:rPr>
      <w:rFonts w:ascii="Arial" w:hAnsi="Arial" w:cs="Arial"/>
      <w:b/>
      <w:bCs/>
      <w:sz w:val="22"/>
    </w:rPr>
  </w:style>
  <w:style w:type="paragraph" w:styleId="Balk5">
    <w:name w:val="heading 5"/>
    <w:basedOn w:val="Normal"/>
    <w:next w:val="Normal"/>
    <w:link w:val="Balk5Char"/>
    <w:uiPriority w:val="99"/>
    <w:qFormat/>
    <w:rsid w:val="00DB36AD"/>
    <w:pPr>
      <w:keepNext/>
      <w:jc w:val="center"/>
      <w:outlineLvl w:val="4"/>
    </w:pPr>
    <w:rPr>
      <w:rFonts w:ascii="Arial" w:hAnsi="Arial" w:cs="Arial"/>
      <w:b/>
      <w:bCs/>
      <w:sz w:val="22"/>
    </w:rPr>
  </w:style>
  <w:style w:type="paragraph" w:styleId="Balk6">
    <w:name w:val="heading 6"/>
    <w:basedOn w:val="Normal"/>
    <w:next w:val="Normal"/>
    <w:link w:val="Balk6Char"/>
    <w:uiPriority w:val="99"/>
    <w:qFormat/>
    <w:rsid w:val="00DB36AD"/>
    <w:pPr>
      <w:keepNext/>
      <w:ind w:left="360" w:right="-356"/>
      <w:jc w:val="both"/>
      <w:outlineLvl w:val="5"/>
    </w:pPr>
    <w:rPr>
      <w:rFonts w:ascii="Arial" w:hAnsi="Arial" w:cs="Arial"/>
      <w:b/>
      <w:bCs/>
      <w:sz w:val="22"/>
    </w:rPr>
  </w:style>
  <w:style w:type="paragraph" w:styleId="Balk7">
    <w:name w:val="heading 7"/>
    <w:basedOn w:val="Normal"/>
    <w:next w:val="Normal"/>
    <w:link w:val="Balk7Char"/>
    <w:uiPriority w:val="99"/>
    <w:qFormat/>
    <w:rsid w:val="00DB36AD"/>
    <w:pPr>
      <w:keepNext/>
      <w:jc w:val="both"/>
      <w:outlineLvl w:val="6"/>
    </w:pPr>
    <w:rPr>
      <w:rFonts w:ascii="Arial" w:hAnsi="Arial" w:cs="Arial"/>
      <w:b/>
      <w:bCs/>
      <w:sz w:val="22"/>
      <w:u w:val="single"/>
    </w:rPr>
  </w:style>
  <w:style w:type="paragraph" w:styleId="Balk8">
    <w:name w:val="heading 8"/>
    <w:basedOn w:val="Normal"/>
    <w:next w:val="Normal"/>
    <w:link w:val="Balk8Char"/>
    <w:uiPriority w:val="99"/>
    <w:qFormat/>
    <w:rsid w:val="00DB36AD"/>
    <w:pPr>
      <w:keepNext/>
      <w:ind w:left="360"/>
      <w:jc w:val="both"/>
      <w:outlineLvl w:val="7"/>
    </w:pPr>
    <w:rPr>
      <w:rFonts w:ascii="Arial Narrow" w:hAnsi="Arial Narrow"/>
      <w:b/>
      <w:bCs/>
      <w:sz w:val="22"/>
    </w:rPr>
  </w:style>
  <w:style w:type="paragraph" w:styleId="Balk9">
    <w:name w:val="heading 9"/>
    <w:basedOn w:val="Normal"/>
    <w:next w:val="Normal"/>
    <w:link w:val="Balk9Char"/>
    <w:uiPriority w:val="99"/>
    <w:qFormat/>
    <w:rsid w:val="00DB36AD"/>
    <w:pPr>
      <w:keepNext/>
      <w:spacing w:line="300" w:lineRule="auto"/>
      <w:jc w:val="both"/>
      <w:outlineLvl w:val="8"/>
    </w:pPr>
    <w:rPr>
      <w:rFonts w:ascii="Arial" w:hAnsi="Arial" w:cs="Arial"/>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3">
    <w:name w:val="Body Text 3"/>
    <w:basedOn w:val="Normal"/>
    <w:link w:val="GvdeMetni3Char"/>
    <w:uiPriority w:val="99"/>
    <w:rsid w:val="00DB36AD"/>
    <w:pPr>
      <w:jc w:val="both"/>
    </w:pPr>
    <w:rPr>
      <w:rFonts w:ascii="Arial Narrow" w:hAnsi="Arial Narrow"/>
      <w:sz w:val="22"/>
    </w:rPr>
  </w:style>
  <w:style w:type="paragraph" w:styleId="GvdeMetni2">
    <w:name w:val="Body Text 2"/>
    <w:basedOn w:val="Normal"/>
    <w:link w:val="GvdeMetni2Char"/>
    <w:uiPriority w:val="99"/>
    <w:rsid w:val="00DB36AD"/>
    <w:pPr>
      <w:jc w:val="both"/>
    </w:pPr>
  </w:style>
  <w:style w:type="paragraph" w:styleId="GvdeMetniGirintisi2">
    <w:name w:val="Body Text Indent 2"/>
    <w:basedOn w:val="Normal"/>
    <w:link w:val="GvdeMetniGirintisi2Char"/>
    <w:uiPriority w:val="99"/>
    <w:rsid w:val="00DB36AD"/>
    <w:pPr>
      <w:ind w:firstLine="360"/>
      <w:jc w:val="both"/>
    </w:pPr>
  </w:style>
  <w:style w:type="paragraph" w:styleId="GvdeMetniGirintisi">
    <w:name w:val="Body Text Indent"/>
    <w:basedOn w:val="Normal"/>
    <w:link w:val="GvdeMetniGirintisiChar"/>
    <w:uiPriority w:val="99"/>
    <w:rsid w:val="00DB36AD"/>
    <w:pPr>
      <w:ind w:left="1080"/>
      <w:jc w:val="both"/>
    </w:pPr>
  </w:style>
  <w:style w:type="paragraph" w:styleId="GvdeMetniGirintisi3">
    <w:name w:val="Body Text Indent 3"/>
    <w:basedOn w:val="Normal"/>
    <w:link w:val="GvdeMetniGirintisi3Char"/>
    <w:uiPriority w:val="99"/>
    <w:rsid w:val="00DB36AD"/>
    <w:pPr>
      <w:ind w:firstLine="567"/>
      <w:jc w:val="both"/>
    </w:pPr>
    <w:rPr>
      <w:rFonts w:ascii="Arial" w:hAnsi="Arial" w:cs="Arial"/>
      <w:color w:val="FF0000"/>
      <w:sz w:val="22"/>
    </w:rPr>
  </w:style>
  <w:style w:type="paragraph" w:styleId="GvdeMetni">
    <w:name w:val="Body Text"/>
    <w:basedOn w:val="Normal"/>
    <w:link w:val="GvdeMetniChar"/>
    <w:uiPriority w:val="99"/>
    <w:rsid w:val="00DB36AD"/>
    <w:rPr>
      <w:rFonts w:ascii="Arial" w:hAnsi="Arial" w:cs="Arial"/>
      <w:sz w:val="22"/>
    </w:rPr>
  </w:style>
  <w:style w:type="paragraph" w:styleId="stBilgi">
    <w:name w:val="header"/>
    <w:basedOn w:val="Normal"/>
    <w:link w:val="stBilgiChar"/>
    <w:uiPriority w:val="99"/>
    <w:rsid w:val="00DB36AD"/>
    <w:pPr>
      <w:widowControl w:val="0"/>
      <w:tabs>
        <w:tab w:val="right" w:pos="9000"/>
      </w:tabs>
    </w:pPr>
    <w:rPr>
      <w:sz w:val="20"/>
      <w:szCs w:val="20"/>
    </w:rPr>
  </w:style>
  <w:style w:type="paragraph" w:customStyle="1" w:styleId="Head12">
    <w:name w:val="Head 1.2"/>
    <w:basedOn w:val="Normal"/>
    <w:autoRedefine/>
    <w:uiPriority w:val="99"/>
    <w:rsid w:val="00DB36AD"/>
    <w:pPr>
      <w:spacing w:line="300" w:lineRule="auto"/>
      <w:jc w:val="both"/>
    </w:pPr>
    <w:rPr>
      <w:rFonts w:ascii="Arial" w:hAnsi="Arial"/>
      <w:bCs/>
      <w:sz w:val="22"/>
      <w:szCs w:val="20"/>
    </w:rPr>
  </w:style>
  <w:style w:type="paragraph" w:styleId="AltBilgi">
    <w:name w:val="footer"/>
    <w:basedOn w:val="Normal"/>
    <w:link w:val="AltBilgiChar"/>
    <w:uiPriority w:val="99"/>
    <w:rsid w:val="00DB36AD"/>
    <w:pPr>
      <w:tabs>
        <w:tab w:val="center" w:pos="4536"/>
        <w:tab w:val="right" w:pos="9072"/>
      </w:tabs>
    </w:pPr>
  </w:style>
  <w:style w:type="character" w:styleId="SayfaNumaras">
    <w:name w:val="page number"/>
    <w:basedOn w:val="VarsaylanParagrafYazTipi"/>
    <w:uiPriority w:val="99"/>
    <w:rsid w:val="00DB36AD"/>
  </w:style>
  <w:style w:type="paragraph" w:styleId="KonuBal">
    <w:name w:val="Title"/>
    <w:basedOn w:val="Normal"/>
    <w:link w:val="KonuBalChar"/>
    <w:uiPriority w:val="99"/>
    <w:qFormat/>
    <w:rsid w:val="00DB36AD"/>
    <w:pPr>
      <w:jc w:val="center"/>
    </w:pPr>
    <w:rPr>
      <w:rFonts w:ascii="Arial" w:hAnsi="Arial" w:cs="Arial"/>
      <w:b/>
      <w:bCs/>
      <w:sz w:val="28"/>
    </w:rPr>
  </w:style>
  <w:style w:type="paragraph" w:styleId="DipnotMetni">
    <w:name w:val="footnote text"/>
    <w:aliases w:val="Dipnot Metni Char Char Char,Dipnot Metni Char Char"/>
    <w:basedOn w:val="Normal"/>
    <w:link w:val="DipnotMetniChar"/>
    <w:uiPriority w:val="99"/>
    <w:semiHidden/>
    <w:rsid w:val="00DB36AD"/>
    <w:rPr>
      <w:sz w:val="20"/>
      <w:szCs w:val="20"/>
    </w:rPr>
  </w:style>
  <w:style w:type="character" w:styleId="DipnotBavurusu">
    <w:name w:val="footnote reference"/>
    <w:basedOn w:val="VarsaylanParagrafYazTipi"/>
    <w:uiPriority w:val="99"/>
    <w:semiHidden/>
    <w:rsid w:val="00DB36AD"/>
    <w:rPr>
      <w:vertAlign w:val="superscript"/>
    </w:rPr>
  </w:style>
  <w:style w:type="paragraph" w:styleId="bekMetni">
    <w:name w:val="Block Text"/>
    <w:basedOn w:val="Normal"/>
    <w:uiPriority w:val="99"/>
    <w:rsid w:val="00DB36AD"/>
    <w:pPr>
      <w:tabs>
        <w:tab w:val="left" w:pos="720"/>
        <w:tab w:val="left" w:pos="900"/>
        <w:tab w:val="left" w:pos="1260"/>
        <w:tab w:val="left" w:pos="1440"/>
      </w:tabs>
      <w:ind w:left="1080" w:right="4" w:hanging="1080"/>
      <w:jc w:val="both"/>
    </w:pPr>
    <w:rPr>
      <w:rFonts w:ascii="Arial" w:hAnsi="Arial" w:cs="Arial"/>
      <w:sz w:val="20"/>
    </w:rPr>
  </w:style>
  <w:style w:type="paragraph" w:customStyle="1" w:styleId="GvdeMetni21">
    <w:name w:val="Gövde Metni 21"/>
    <w:basedOn w:val="Normal"/>
    <w:rsid w:val="00DB36AD"/>
    <w:pPr>
      <w:overflowPunct w:val="0"/>
      <w:autoSpaceDE w:val="0"/>
      <w:autoSpaceDN w:val="0"/>
      <w:adjustRightInd w:val="0"/>
      <w:jc w:val="both"/>
      <w:textAlignment w:val="baseline"/>
    </w:pPr>
    <w:rPr>
      <w:szCs w:val="20"/>
    </w:rPr>
  </w:style>
  <w:style w:type="paragraph" w:customStyle="1" w:styleId="GvdeMetni31">
    <w:name w:val="Gövde Metni 31"/>
    <w:basedOn w:val="Normal"/>
    <w:rsid w:val="00DB36AD"/>
    <w:pPr>
      <w:overflowPunct w:val="0"/>
      <w:autoSpaceDE w:val="0"/>
      <w:autoSpaceDN w:val="0"/>
      <w:adjustRightInd w:val="0"/>
      <w:jc w:val="both"/>
      <w:textAlignment w:val="baseline"/>
    </w:pPr>
    <w:rPr>
      <w:rFonts w:ascii="Arial Narrow" w:hAnsi="Arial Narrow"/>
      <w:sz w:val="22"/>
      <w:szCs w:val="20"/>
    </w:rPr>
  </w:style>
  <w:style w:type="paragraph" w:styleId="BalonMetni">
    <w:name w:val="Balloon Text"/>
    <w:basedOn w:val="Normal"/>
    <w:link w:val="BalonMetniChar"/>
    <w:uiPriority w:val="99"/>
    <w:semiHidden/>
    <w:rsid w:val="00186D20"/>
    <w:rPr>
      <w:rFonts w:ascii="Tahoma" w:hAnsi="Tahoma" w:cs="Tahoma"/>
      <w:sz w:val="16"/>
      <w:szCs w:val="16"/>
    </w:rPr>
  </w:style>
  <w:style w:type="paragraph" w:customStyle="1" w:styleId="3-NormalYaz">
    <w:name w:val="3-Normal Yazı"/>
    <w:qFormat/>
    <w:rsid w:val="00833BC9"/>
    <w:pPr>
      <w:tabs>
        <w:tab w:val="left" w:pos="566"/>
      </w:tabs>
      <w:jc w:val="both"/>
    </w:pPr>
    <w:rPr>
      <w:sz w:val="19"/>
      <w:lang w:eastAsia="en-US"/>
    </w:rPr>
  </w:style>
  <w:style w:type="paragraph" w:styleId="NormalWeb">
    <w:name w:val="Normal (Web)"/>
    <w:basedOn w:val="Normal"/>
    <w:uiPriority w:val="99"/>
    <w:rsid w:val="00FD0869"/>
    <w:pPr>
      <w:spacing w:before="100" w:beforeAutospacing="1" w:after="100" w:afterAutospacing="1"/>
    </w:pPr>
    <w:rPr>
      <w:color w:val="000000"/>
    </w:rPr>
  </w:style>
  <w:style w:type="character" w:customStyle="1" w:styleId="normal1">
    <w:name w:val="normal1"/>
    <w:basedOn w:val="VarsaylanParagrafYazTipi"/>
    <w:uiPriority w:val="99"/>
    <w:rsid w:val="00324B42"/>
  </w:style>
  <w:style w:type="character" w:styleId="AklamaBavurusu">
    <w:name w:val="annotation reference"/>
    <w:basedOn w:val="VarsaylanParagrafYazTipi"/>
    <w:uiPriority w:val="99"/>
    <w:semiHidden/>
    <w:rsid w:val="000512EA"/>
    <w:rPr>
      <w:sz w:val="16"/>
      <w:szCs w:val="16"/>
    </w:rPr>
  </w:style>
  <w:style w:type="paragraph" w:styleId="AklamaMetni">
    <w:name w:val="annotation text"/>
    <w:basedOn w:val="Normal"/>
    <w:link w:val="AklamaMetniChar"/>
    <w:uiPriority w:val="99"/>
    <w:semiHidden/>
    <w:rsid w:val="000512EA"/>
    <w:rPr>
      <w:sz w:val="20"/>
      <w:szCs w:val="20"/>
    </w:rPr>
  </w:style>
  <w:style w:type="paragraph" w:styleId="AklamaKonusu">
    <w:name w:val="annotation subject"/>
    <w:basedOn w:val="AklamaMetni"/>
    <w:next w:val="AklamaMetni"/>
    <w:link w:val="AklamaKonusuChar"/>
    <w:uiPriority w:val="99"/>
    <w:semiHidden/>
    <w:rsid w:val="000512EA"/>
    <w:rPr>
      <w:b/>
      <w:bCs/>
    </w:rPr>
  </w:style>
  <w:style w:type="character" w:customStyle="1" w:styleId="DipnotMetniChar">
    <w:name w:val="Dipnot Metni Char"/>
    <w:aliases w:val="Dipnot Metni Char Char Char Char,Dipnot Metni Char Char Char1"/>
    <w:basedOn w:val="VarsaylanParagrafYazTipi"/>
    <w:link w:val="DipnotMetni"/>
    <w:uiPriority w:val="99"/>
    <w:semiHidden/>
    <w:locked/>
    <w:rsid w:val="00AD1020"/>
    <w:rPr>
      <w:lang w:val="tr-TR" w:eastAsia="tr-TR" w:bidi="ar-SA"/>
    </w:rPr>
  </w:style>
  <w:style w:type="character" w:customStyle="1" w:styleId="Balk1Char">
    <w:name w:val="Başlık 1 Char"/>
    <w:basedOn w:val="VarsaylanParagrafYazTipi"/>
    <w:link w:val="Balk1"/>
    <w:uiPriority w:val="99"/>
    <w:locked/>
    <w:rsid w:val="00045900"/>
    <w:rPr>
      <w:b/>
      <w:bCs/>
      <w:sz w:val="24"/>
      <w:szCs w:val="24"/>
    </w:rPr>
  </w:style>
  <w:style w:type="character" w:customStyle="1" w:styleId="Balk2Char">
    <w:name w:val="Başlık 2 Char"/>
    <w:basedOn w:val="VarsaylanParagrafYazTipi"/>
    <w:link w:val="Balk2"/>
    <w:uiPriority w:val="99"/>
    <w:locked/>
    <w:rsid w:val="00045900"/>
    <w:rPr>
      <w:b/>
      <w:bCs/>
      <w:sz w:val="24"/>
      <w:szCs w:val="24"/>
    </w:rPr>
  </w:style>
  <w:style w:type="character" w:customStyle="1" w:styleId="Balk3Char">
    <w:name w:val="Başlık 3 Char"/>
    <w:basedOn w:val="VarsaylanParagrafYazTipi"/>
    <w:link w:val="Balk3"/>
    <w:uiPriority w:val="99"/>
    <w:locked/>
    <w:rsid w:val="00045900"/>
    <w:rPr>
      <w:rFonts w:ascii="Arial" w:hAnsi="Arial" w:cs="Arial"/>
      <w:b/>
      <w:bCs/>
      <w:sz w:val="22"/>
      <w:szCs w:val="24"/>
    </w:rPr>
  </w:style>
  <w:style w:type="character" w:customStyle="1" w:styleId="Balk4Char">
    <w:name w:val="Başlık 4 Char"/>
    <w:basedOn w:val="VarsaylanParagrafYazTipi"/>
    <w:link w:val="Balk4"/>
    <w:uiPriority w:val="99"/>
    <w:locked/>
    <w:rsid w:val="00045900"/>
    <w:rPr>
      <w:rFonts w:ascii="Arial" w:hAnsi="Arial" w:cs="Arial"/>
      <w:b/>
      <w:bCs/>
      <w:sz w:val="22"/>
      <w:szCs w:val="24"/>
    </w:rPr>
  </w:style>
  <w:style w:type="character" w:customStyle="1" w:styleId="Balk5Char">
    <w:name w:val="Başlık 5 Char"/>
    <w:basedOn w:val="VarsaylanParagrafYazTipi"/>
    <w:link w:val="Balk5"/>
    <w:uiPriority w:val="99"/>
    <w:locked/>
    <w:rsid w:val="00045900"/>
    <w:rPr>
      <w:rFonts w:ascii="Arial" w:hAnsi="Arial" w:cs="Arial"/>
      <w:b/>
      <w:bCs/>
      <w:sz w:val="22"/>
      <w:szCs w:val="24"/>
    </w:rPr>
  </w:style>
  <w:style w:type="character" w:customStyle="1" w:styleId="Balk6Char">
    <w:name w:val="Başlık 6 Char"/>
    <w:basedOn w:val="VarsaylanParagrafYazTipi"/>
    <w:link w:val="Balk6"/>
    <w:uiPriority w:val="99"/>
    <w:locked/>
    <w:rsid w:val="00045900"/>
    <w:rPr>
      <w:rFonts w:ascii="Arial" w:hAnsi="Arial" w:cs="Arial"/>
      <w:b/>
      <w:bCs/>
      <w:sz w:val="22"/>
      <w:szCs w:val="24"/>
    </w:rPr>
  </w:style>
  <w:style w:type="character" w:customStyle="1" w:styleId="Balk7Char">
    <w:name w:val="Başlık 7 Char"/>
    <w:basedOn w:val="VarsaylanParagrafYazTipi"/>
    <w:link w:val="Balk7"/>
    <w:uiPriority w:val="99"/>
    <w:locked/>
    <w:rsid w:val="00045900"/>
    <w:rPr>
      <w:rFonts w:ascii="Arial" w:hAnsi="Arial" w:cs="Arial"/>
      <w:b/>
      <w:bCs/>
      <w:sz w:val="22"/>
      <w:szCs w:val="24"/>
      <w:u w:val="single"/>
    </w:rPr>
  </w:style>
  <w:style w:type="character" w:customStyle="1" w:styleId="Balk8Char">
    <w:name w:val="Başlık 8 Char"/>
    <w:basedOn w:val="VarsaylanParagrafYazTipi"/>
    <w:link w:val="Balk8"/>
    <w:uiPriority w:val="99"/>
    <w:locked/>
    <w:rsid w:val="00045900"/>
    <w:rPr>
      <w:rFonts w:ascii="Arial Narrow" w:hAnsi="Arial Narrow"/>
      <w:b/>
      <w:bCs/>
      <w:sz w:val="22"/>
      <w:szCs w:val="24"/>
    </w:rPr>
  </w:style>
  <w:style w:type="character" w:customStyle="1" w:styleId="Balk9Char">
    <w:name w:val="Başlık 9 Char"/>
    <w:basedOn w:val="VarsaylanParagrafYazTipi"/>
    <w:link w:val="Balk9"/>
    <w:uiPriority w:val="99"/>
    <w:locked/>
    <w:rsid w:val="00045900"/>
    <w:rPr>
      <w:rFonts w:ascii="Arial" w:hAnsi="Arial" w:cs="Arial"/>
      <w:b/>
      <w:bCs/>
      <w:szCs w:val="24"/>
    </w:rPr>
  </w:style>
  <w:style w:type="character" w:customStyle="1" w:styleId="GvdeMetni3Char">
    <w:name w:val="Gövde Metni 3 Char"/>
    <w:basedOn w:val="VarsaylanParagrafYazTipi"/>
    <w:link w:val="GvdeMetni3"/>
    <w:uiPriority w:val="99"/>
    <w:locked/>
    <w:rsid w:val="00045900"/>
    <w:rPr>
      <w:rFonts w:ascii="Arial Narrow" w:hAnsi="Arial Narrow"/>
      <w:sz w:val="22"/>
      <w:szCs w:val="24"/>
    </w:rPr>
  </w:style>
  <w:style w:type="character" w:customStyle="1" w:styleId="GvdeMetni2Char">
    <w:name w:val="Gövde Metni 2 Char"/>
    <w:basedOn w:val="VarsaylanParagrafYazTipi"/>
    <w:link w:val="GvdeMetni2"/>
    <w:uiPriority w:val="99"/>
    <w:locked/>
    <w:rsid w:val="00045900"/>
    <w:rPr>
      <w:sz w:val="24"/>
      <w:szCs w:val="24"/>
    </w:rPr>
  </w:style>
  <w:style w:type="character" w:customStyle="1" w:styleId="GvdeMetniGirintisi2Char">
    <w:name w:val="Gövde Metni Girintisi 2 Char"/>
    <w:basedOn w:val="VarsaylanParagrafYazTipi"/>
    <w:link w:val="GvdeMetniGirintisi2"/>
    <w:uiPriority w:val="99"/>
    <w:locked/>
    <w:rsid w:val="00045900"/>
    <w:rPr>
      <w:sz w:val="24"/>
      <w:szCs w:val="24"/>
    </w:rPr>
  </w:style>
  <w:style w:type="character" w:customStyle="1" w:styleId="GvdeMetniGirintisiChar">
    <w:name w:val="Gövde Metni Girintisi Char"/>
    <w:basedOn w:val="VarsaylanParagrafYazTipi"/>
    <w:link w:val="GvdeMetniGirintisi"/>
    <w:uiPriority w:val="99"/>
    <w:locked/>
    <w:rsid w:val="00045900"/>
    <w:rPr>
      <w:sz w:val="24"/>
      <w:szCs w:val="24"/>
    </w:rPr>
  </w:style>
  <w:style w:type="character" w:customStyle="1" w:styleId="GvdeMetniGirintisi3Char">
    <w:name w:val="Gövde Metni Girintisi 3 Char"/>
    <w:basedOn w:val="VarsaylanParagrafYazTipi"/>
    <w:link w:val="GvdeMetniGirintisi3"/>
    <w:uiPriority w:val="99"/>
    <w:locked/>
    <w:rsid w:val="00045900"/>
    <w:rPr>
      <w:rFonts w:ascii="Arial" w:hAnsi="Arial" w:cs="Arial"/>
      <w:color w:val="FF0000"/>
      <w:sz w:val="22"/>
      <w:szCs w:val="24"/>
    </w:rPr>
  </w:style>
  <w:style w:type="character" w:customStyle="1" w:styleId="GvdeMetniChar">
    <w:name w:val="Gövde Metni Char"/>
    <w:basedOn w:val="VarsaylanParagrafYazTipi"/>
    <w:link w:val="GvdeMetni"/>
    <w:uiPriority w:val="99"/>
    <w:locked/>
    <w:rsid w:val="00045900"/>
    <w:rPr>
      <w:rFonts w:ascii="Arial" w:hAnsi="Arial" w:cs="Arial"/>
      <w:sz w:val="22"/>
      <w:szCs w:val="24"/>
    </w:rPr>
  </w:style>
  <w:style w:type="character" w:customStyle="1" w:styleId="stBilgiChar">
    <w:name w:val="Üst Bilgi Char"/>
    <w:basedOn w:val="VarsaylanParagrafYazTipi"/>
    <w:link w:val="stBilgi"/>
    <w:uiPriority w:val="99"/>
    <w:locked/>
    <w:rsid w:val="00045900"/>
  </w:style>
  <w:style w:type="character" w:customStyle="1" w:styleId="AltBilgiChar">
    <w:name w:val="Alt Bilgi Char"/>
    <w:basedOn w:val="VarsaylanParagrafYazTipi"/>
    <w:link w:val="AltBilgi"/>
    <w:uiPriority w:val="99"/>
    <w:locked/>
    <w:rsid w:val="00045900"/>
    <w:rPr>
      <w:sz w:val="24"/>
      <w:szCs w:val="24"/>
    </w:rPr>
  </w:style>
  <w:style w:type="character" w:customStyle="1" w:styleId="KonuBalChar">
    <w:name w:val="Konu Başlığı Char"/>
    <w:basedOn w:val="VarsaylanParagrafYazTipi"/>
    <w:link w:val="KonuBal"/>
    <w:uiPriority w:val="99"/>
    <w:locked/>
    <w:rsid w:val="00045900"/>
    <w:rPr>
      <w:rFonts w:ascii="Arial" w:hAnsi="Arial" w:cs="Arial"/>
      <w:b/>
      <w:bCs/>
      <w:sz w:val="28"/>
      <w:szCs w:val="24"/>
    </w:rPr>
  </w:style>
  <w:style w:type="paragraph" w:customStyle="1" w:styleId="GvdeMetni210">
    <w:name w:val="Gövde Metni 21"/>
    <w:basedOn w:val="Normal"/>
    <w:uiPriority w:val="99"/>
    <w:rsid w:val="00045900"/>
    <w:pPr>
      <w:overflowPunct w:val="0"/>
      <w:autoSpaceDE w:val="0"/>
      <w:autoSpaceDN w:val="0"/>
      <w:adjustRightInd w:val="0"/>
      <w:jc w:val="both"/>
      <w:textAlignment w:val="baseline"/>
    </w:pPr>
  </w:style>
  <w:style w:type="paragraph" w:customStyle="1" w:styleId="GvdeMetni310">
    <w:name w:val="Gövde Metni 31"/>
    <w:basedOn w:val="Normal"/>
    <w:uiPriority w:val="99"/>
    <w:rsid w:val="00045900"/>
    <w:pPr>
      <w:overflowPunct w:val="0"/>
      <w:autoSpaceDE w:val="0"/>
      <w:autoSpaceDN w:val="0"/>
      <w:adjustRightInd w:val="0"/>
      <w:jc w:val="both"/>
      <w:textAlignment w:val="baseline"/>
    </w:pPr>
    <w:rPr>
      <w:rFonts w:ascii="Arial Narrow" w:hAnsi="Arial Narrow" w:cs="Arial Narrow"/>
      <w:sz w:val="22"/>
      <w:szCs w:val="22"/>
    </w:rPr>
  </w:style>
  <w:style w:type="character" w:customStyle="1" w:styleId="BalonMetniChar">
    <w:name w:val="Balon Metni Char"/>
    <w:basedOn w:val="VarsaylanParagrafYazTipi"/>
    <w:link w:val="BalonMetni"/>
    <w:uiPriority w:val="99"/>
    <w:semiHidden/>
    <w:locked/>
    <w:rsid w:val="00045900"/>
    <w:rPr>
      <w:rFonts w:ascii="Tahoma" w:hAnsi="Tahoma" w:cs="Tahoma"/>
      <w:sz w:val="16"/>
      <w:szCs w:val="16"/>
    </w:rPr>
  </w:style>
  <w:style w:type="character" w:customStyle="1" w:styleId="AklamaMetniChar">
    <w:name w:val="Açıklama Metni Char"/>
    <w:basedOn w:val="VarsaylanParagrafYazTipi"/>
    <w:link w:val="AklamaMetni"/>
    <w:uiPriority w:val="99"/>
    <w:semiHidden/>
    <w:locked/>
    <w:rsid w:val="00045900"/>
  </w:style>
  <w:style w:type="character" w:customStyle="1" w:styleId="AklamaKonusuChar">
    <w:name w:val="Açıklama Konusu Char"/>
    <w:basedOn w:val="AklamaMetniChar"/>
    <w:link w:val="AklamaKonusu"/>
    <w:uiPriority w:val="99"/>
    <w:semiHidden/>
    <w:locked/>
    <w:rsid w:val="00045900"/>
    <w:rPr>
      <w:b/>
      <w:bCs/>
    </w:rPr>
  </w:style>
  <w:style w:type="paragraph" w:customStyle="1" w:styleId="BodyText21">
    <w:name w:val="Body Text 21"/>
    <w:basedOn w:val="Normal"/>
    <w:uiPriority w:val="99"/>
    <w:rsid w:val="00045900"/>
    <w:pPr>
      <w:overflowPunct w:val="0"/>
      <w:autoSpaceDE w:val="0"/>
      <w:autoSpaceDN w:val="0"/>
      <w:adjustRightInd w:val="0"/>
    </w:pPr>
    <w:rPr>
      <w:color w:val="000000"/>
      <w:sz w:val="20"/>
      <w:szCs w:val="20"/>
    </w:rPr>
  </w:style>
  <w:style w:type="table" w:styleId="TabloKlavuzu">
    <w:name w:val="Table Grid"/>
    <w:basedOn w:val="NormalTablo"/>
    <w:rsid w:val="00BA1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etin">
    <w:name w:val="metin"/>
    <w:basedOn w:val="Normal"/>
    <w:rsid w:val="007145D2"/>
    <w:pPr>
      <w:spacing w:before="100" w:beforeAutospacing="1" w:after="100" w:afterAutospacing="1"/>
    </w:pPr>
  </w:style>
  <w:style w:type="character" w:customStyle="1" w:styleId="spelle">
    <w:name w:val="spelle"/>
    <w:basedOn w:val="VarsaylanParagrafYazTipi"/>
    <w:rsid w:val="00714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71595">
      <w:bodyDiv w:val="1"/>
      <w:marLeft w:val="0"/>
      <w:marRight w:val="0"/>
      <w:marTop w:val="0"/>
      <w:marBottom w:val="0"/>
      <w:divBdr>
        <w:top w:val="none" w:sz="0" w:space="0" w:color="auto"/>
        <w:left w:val="none" w:sz="0" w:space="0" w:color="auto"/>
        <w:bottom w:val="none" w:sz="0" w:space="0" w:color="auto"/>
        <w:right w:val="none" w:sz="0" w:space="0" w:color="auto"/>
      </w:divBdr>
    </w:div>
    <w:div w:id="1117454901">
      <w:marLeft w:val="0"/>
      <w:marRight w:val="0"/>
      <w:marTop w:val="0"/>
      <w:marBottom w:val="0"/>
      <w:divBdr>
        <w:top w:val="none" w:sz="0" w:space="0" w:color="auto"/>
        <w:left w:val="none" w:sz="0" w:space="0" w:color="auto"/>
        <w:bottom w:val="none" w:sz="0" w:space="0" w:color="auto"/>
        <w:right w:val="none" w:sz="0" w:space="0" w:color="auto"/>
      </w:divBdr>
    </w:div>
    <w:div w:id="1117454902">
      <w:marLeft w:val="0"/>
      <w:marRight w:val="0"/>
      <w:marTop w:val="0"/>
      <w:marBottom w:val="0"/>
      <w:divBdr>
        <w:top w:val="none" w:sz="0" w:space="0" w:color="auto"/>
        <w:left w:val="none" w:sz="0" w:space="0" w:color="auto"/>
        <w:bottom w:val="none" w:sz="0" w:space="0" w:color="auto"/>
        <w:right w:val="none" w:sz="0" w:space="0" w:color="auto"/>
      </w:divBdr>
    </w:div>
    <w:div w:id="1117454903">
      <w:marLeft w:val="0"/>
      <w:marRight w:val="0"/>
      <w:marTop w:val="0"/>
      <w:marBottom w:val="0"/>
      <w:divBdr>
        <w:top w:val="none" w:sz="0" w:space="0" w:color="auto"/>
        <w:left w:val="none" w:sz="0" w:space="0" w:color="auto"/>
        <w:bottom w:val="none" w:sz="0" w:space="0" w:color="auto"/>
        <w:right w:val="none" w:sz="0" w:space="0" w:color="auto"/>
      </w:divBdr>
    </w:div>
    <w:div w:id="1784615876">
      <w:bodyDiv w:val="1"/>
      <w:marLeft w:val="0"/>
      <w:marRight w:val="0"/>
      <w:marTop w:val="0"/>
      <w:marBottom w:val="0"/>
      <w:divBdr>
        <w:top w:val="none" w:sz="0" w:space="0" w:color="auto"/>
        <w:left w:val="none" w:sz="0" w:space="0" w:color="auto"/>
        <w:bottom w:val="none" w:sz="0" w:space="0" w:color="auto"/>
        <w:right w:val="none" w:sz="0" w:space="0" w:color="auto"/>
      </w:divBdr>
    </w:div>
    <w:div w:id="183842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8F99D-1380-48E1-BF04-86946C80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5262</Words>
  <Characters>29994</Characters>
  <Application>Microsoft Office Word</Application>
  <DocSecurity>0</DocSecurity>
  <Lines>249</Lines>
  <Paragraphs>70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DANIŞMANLIK HİZMETLERİ İHALE ŞARTNAMESİ</vt:lpstr>
      <vt:lpstr>DANIŞMANLIK HİZMETLERİ İHALE ŞARTNAMESİ</vt:lpstr>
    </vt:vector>
  </TitlesOfParts>
  <Company>KAMU IHALE KURUMU</Company>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DANIŞMANLIK HİZMETLERİ İHALE ŞARTNAMESİ</dc:title>
  <dc:creator>KULLANCI-1</dc:creator>
  <cp:lastModifiedBy>Bülent Miskioğlu</cp:lastModifiedBy>
  <cp:revision>82</cp:revision>
  <cp:lastPrinted>2009-03-02T14:03:00Z</cp:lastPrinted>
  <dcterms:created xsi:type="dcterms:W3CDTF">2021-08-18T11:09:00Z</dcterms:created>
  <dcterms:modified xsi:type="dcterms:W3CDTF">2025-07-31T06:41:00Z</dcterms:modified>
</cp:coreProperties>
</file>